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开张镇中心学校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left="-10" w:leftChars="0" w:firstLine="640" w:firstLineChar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pStyle w:val="5"/>
        <w:numPr>
          <w:ilvl w:val="0"/>
          <w:numId w:val="0"/>
        </w:numPr>
        <w:tabs>
          <w:tab w:val="left" w:pos="988"/>
          <w:tab w:val="left" w:pos="1093"/>
          <w:tab w:val="left" w:pos="1153"/>
          <w:tab w:val="left" w:pos="1168"/>
        </w:tabs>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永济市</w:t>
      </w:r>
      <w:r>
        <w:rPr>
          <w:rFonts w:hint="eastAsia" w:ascii="仿宋" w:hAnsi="仿宋" w:eastAsia="仿宋" w:cs="仿宋"/>
          <w:sz w:val="32"/>
          <w:szCs w:val="32"/>
          <w:lang w:val="en-US" w:eastAsia="zh-CN"/>
        </w:rPr>
        <w:t>开张</w:t>
      </w:r>
      <w:r>
        <w:rPr>
          <w:rFonts w:hint="eastAsia" w:ascii="仿宋" w:hAnsi="仿宋" w:eastAsia="仿宋" w:cs="仿宋"/>
          <w:sz w:val="32"/>
          <w:szCs w:val="32"/>
        </w:rPr>
        <w:t>镇中心学校位于永济市</w:t>
      </w:r>
      <w:r>
        <w:rPr>
          <w:rFonts w:hint="eastAsia" w:ascii="仿宋" w:hAnsi="仿宋" w:eastAsia="仿宋" w:cs="仿宋"/>
          <w:sz w:val="32"/>
          <w:szCs w:val="32"/>
          <w:lang w:val="en-US" w:eastAsia="zh-CN"/>
        </w:rPr>
        <w:t>开张镇工业园区</w:t>
      </w:r>
      <w:r>
        <w:rPr>
          <w:rFonts w:hint="eastAsia" w:ascii="仿宋" w:hAnsi="仿宋" w:eastAsia="仿宋" w:cs="仿宋"/>
          <w:sz w:val="32"/>
          <w:szCs w:val="32"/>
        </w:rPr>
        <w:t>，是全额事业单位。我校编制数</w:t>
      </w:r>
      <w:r>
        <w:rPr>
          <w:rFonts w:hint="eastAsia" w:ascii="仿宋" w:hAnsi="仿宋" w:eastAsia="仿宋" w:cs="仿宋"/>
          <w:sz w:val="32"/>
          <w:szCs w:val="32"/>
          <w:lang w:val="en-US" w:eastAsia="zh-CN"/>
        </w:rPr>
        <w:t>125</w:t>
      </w:r>
      <w:r>
        <w:rPr>
          <w:rFonts w:hint="eastAsia" w:ascii="仿宋" w:hAnsi="仿宋" w:eastAsia="仿宋" w:cs="仿宋"/>
          <w:sz w:val="32"/>
          <w:szCs w:val="32"/>
        </w:rPr>
        <w:t>人，在职教职工</w:t>
      </w:r>
      <w:r>
        <w:rPr>
          <w:rFonts w:hint="eastAsia" w:ascii="仿宋" w:hAnsi="仿宋" w:eastAsia="仿宋" w:cs="仿宋"/>
          <w:sz w:val="32"/>
          <w:szCs w:val="32"/>
          <w:lang w:val="en-US" w:eastAsia="zh-CN"/>
        </w:rPr>
        <w:t>126</w:t>
      </w:r>
      <w:r>
        <w:rPr>
          <w:rFonts w:hint="eastAsia" w:ascii="仿宋" w:hAnsi="仿宋" w:eastAsia="仿宋" w:cs="仿宋"/>
          <w:sz w:val="32"/>
          <w:szCs w:val="32"/>
        </w:rPr>
        <w:t>人（其中：烹饪班1人），</w:t>
      </w:r>
      <w:r>
        <w:rPr>
          <w:rFonts w:hint="eastAsia" w:ascii="仿宋" w:hAnsi="仿宋" w:eastAsia="仿宋" w:cs="仿宋"/>
          <w:sz w:val="32"/>
          <w:szCs w:val="32"/>
          <w:lang w:val="en-US" w:eastAsia="zh-CN"/>
        </w:rPr>
        <w:t>退休人员175人，</w:t>
      </w:r>
      <w:r>
        <w:rPr>
          <w:rFonts w:hint="eastAsia" w:ascii="仿宋" w:hAnsi="仿宋" w:eastAsia="仿宋" w:cs="仿宋"/>
          <w:sz w:val="32"/>
          <w:szCs w:val="32"/>
        </w:rPr>
        <w:t>学生</w:t>
      </w:r>
      <w:r>
        <w:rPr>
          <w:rFonts w:hint="eastAsia" w:ascii="仿宋" w:hAnsi="仿宋" w:eastAsia="仿宋" w:cs="仿宋"/>
          <w:sz w:val="32"/>
          <w:szCs w:val="32"/>
          <w:lang w:val="en-US" w:eastAsia="zh-CN"/>
        </w:rPr>
        <w:t>1335</w:t>
      </w:r>
      <w:r>
        <w:rPr>
          <w:rFonts w:hint="eastAsia" w:ascii="仿宋" w:hAnsi="仿宋" w:eastAsia="仿宋" w:cs="仿宋"/>
          <w:sz w:val="32"/>
          <w:szCs w:val="32"/>
        </w:rPr>
        <w:t>人。</w:t>
      </w:r>
    </w:p>
    <w:p>
      <w:pPr>
        <w:pStyle w:val="5"/>
        <w:numPr>
          <w:ilvl w:val="0"/>
          <w:numId w:val="0"/>
        </w:numPr>
        <w:tabs>
          <w:tab w:val="left" w:pos="988"/>
          <w:tab w:val="left" w:pos="1093"/>
          <w:tab w:val="left" w:pos="1153"/>
          <w:tab w:val="left" w:pos="1168"/>
        </w:tabs>
        <w:spacing w:line="360" w:lineRule="auto"/>
        <w:ind w:firstLine="640" w:firstLineChars="200"/>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（二）主要职责</w:t>
      </w:r>
    </w:p>
    <w:p>
      <w:pPr>
        <w:pStyle w:val="5"/>
        <w:numPr>
          <w:ilvl w:val="0"/>
          <w:numId w:val="0"/>
        </w:numPr>
        <w:tabs>
          <w:tab w:val="left" w:pos="988"/>
          <w:tab w:val="left" w:pos="1093"/>
          <w:tab w:val="left" w:pos="1153"/>
          <w:tab w:val="left" w:pos="1168"/>
        </w:tabs>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为辖区教育教学提供服务，进行教学管理，业务指导。</w:t>
      </w:r>
    </w:p>
    <w:p>
      <w:pPr>
        <w:pStyle w:val="5"/>
        <w:numPr>
          <w:ilvl w:val="0"/>
          <w:numId w:val="0"/>
        </w:numPr>
        <w:tabs>
          <w:tab w:val="left" w:pos="988"/>
          <w:tab w:val="left" w:pos="1093"/>
          <w:tab w:val="left" w:pos="1153"/>
          <w:tab w:val="left" w:pos="1168"/>
        </w:tabs>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楷体_GB2312" w:hAnsi="楷体_GB2312" w:eastAsia="楷体_GB2312" w:cs="楷体_GB2312"/>
          <w:kern w:val="2"/>
          <w:sz w:val="32"/>
          <w:szCs w:val="32"/>
          <w:lang w:val="en-US" w:eastAsia="zh-CN" w:bidi="ar-SA"/>
        </w:rPr>
        <w:t>机构设置情况</w:t>
      </w:r>
    </w:p>
    <w:p>
      <w:pPr>
        <w:pStyle w:val="5"/>
        <w:numPr>
          <w:ilvl w:val="0"/>
          <w:numId w:val="0"/>
        </w:numPr>
        <w:tabs>
          <w:tab w:val="left" w:pos="988"/>
          <w:tab w:val="left" w:pos="1093"/>
          <w:tab w:val="left" w:pos="1153"/>
          <w:tab w:val="left" w:pos="1168"/>
        </w:tabs>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我单位机构设为中心校下属</w:t>
      </w:r>
      <w:r>
        <w:rPr>
          <w:rFonts w:hint="eastAsia" w:ascii="仿宋" w:hAnsi="仿宋" w:eastAsia="仿宋" w:cs="仿宋"/>
          <w:sz w:val="32"/>
          <w:szCs w:val="32"/>
          <w:lang w:val="en-US" w:eastAsia="zh-CN"/>
        </w:rPr>
        <w:t>5</w:t>
      </w:r>
      <w:r>
        <w:rPr>
          <w:rFonts w:hint="eastAsia" w:ascii="仿宋" w:hAnsi="仿宋" w:eastAsia="仿宋" w:cs="仿宋"/>
          <w:sz w:val="32"/>
          <w:szCs w:val="32"/>
        </w:rPr>
        <w:t>所小学和</w:t>
      </w:r>
      <w:r>
        <w:rPr>
          <w:rFonts w:hint="eastAsia" w:ascii="仿宋" w:hAnsi="仿宋" w:eastAsia="仿宋" w:cs="仿宋"/>
          <w:sz w:val="32"/>
          <w:szCs w:val="32"/>
          <w:lang w:val="en-US" w:eastAsia="zh-CN"/>
        </w:rPr>
        <w:t>5</w:t>
      </w:r>
      <w:r>
        <w:rPr>
          <w:rFonts w:hint="eastAsia" w:ascii="仿宋" w:hAnsi="仿宋" w:eastAsia="仿宋" w:cs="仿宋"/>
          <w:sz w:val="32"/>
          <w:szCs w:val="32"/>
        </w:rPr>
        <w:t>所幼儿园。为辖区教学管理提供服务，教学管理、业务指导，我中心校办校宗旨，实施农村学前教育和小学教育，培养高素质的学生</w:t>
      </w:r>
      <w:r>
        <w:rPr>
          <w:rFonts w:hint="eastAsia" w:ascii="仿宋" w:hAnsi="仿宋" w:eastAsia="仿宋" w:cs="仿宋"/>
          <w:sz w:val="32"/>
          <w:szCs w:val="32"/>
          <w:lang w:eastAsia="zh-CN"/>
        </w:rPr>
        <w:t>。</w:t>
      </w:r>
    </w:p>
    <w:p>
      <w:pPr>
        <w:pStyle w:val="5"/>
        <w:numPr>
          <w:ilvl w:val="0"/>
          <w:numId w:val="0"/>
        </w:numPr>
        <w:tabs>
          <w:tab w:val="left" w:pos="988"/>
          <w:tab w:val="left" w:pos="1093"/>
          <w:tab w:val="left" w:pos="1153"/>
          <w:tab w:val="left" w:pos="1168"/>
        </w:tabs>
        <w:spacing w:line="360" w:lineRule="auto"/>
        <w:ind w:firstLine="640" w:firstLineChars="200"/>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numPr>
          <w:ilvl w:val="0"/>
          <w:numId w:val="0"/>
        </w:numPr>
        <w:tabs>
          <w:tab w:val="left" w:pos="988"/>
          <w:tab w:val="left" w:pos="1093"/>
          <w:tab w:val="left" w:pos="1153"/>
          <w:tab w:val="left" w:pos="1168"/>
        </w:tabs>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sz w:val="32"/>
          <w:szCs w:val="32"/>
        </w:rPr>
        <w:t>我单位为全额事业单位</w:t>
      </w:r>
      <w:r>
        <w:rPr>
          <w:rFonts w:hint="eastAsia" w:ascii="仿宋" w:hAnsi="仿宋" w:eastAsia="仿宋" w:cs="仿宋"/>
          <w:sz w:val="32"/>
          <w:szCs w:val="32"/>
          <w:lang w:eastAsia="zh-CN"/>
        </w:rPr>
        <w:t>，属于二级核算单位。</w:t>
      </w:r>
      <w:r>
        <w:rPr>
          <w:rFonts w:hint="eastAsia" w:ascii="仿宋" w:hAnsi="仿宋" w:eastAsia="仿宋" w:cs="仿宋"/>
          <w:sz w:val="32"/>
          <w:szCs w:val="32"/>
        </w:rPr>
        <w:t>20</w:t>
      </w:r>
      <w:r>
        <w:rPr>
          <w:rFonts w:hint="eastAsia" w:ascii="仿宋" w:hAnsi="仿宋" w:eastAsia="仿宋" w:cs="仿宋"/>
          <w:sz w:val="32"/>
          <w:szCs w:val="32"/>
          <w:lang w:val="en-US" w:eastAsia="zh-CN"/>
        </w:rPr>
        <w:t>22</w:t>
      </w:r>
      <w:r>
        <w:rPr>
          <w:rFonts w:hint="eastAsia" w:ascii="仿宋" w:hAnsi="仿宋" w:eastAsia="仿宋" w:cs="仿宋"/>
          <w:sz w:val="32"/>
          <w:szCs w:val="32"/>
        </w:rPr>
        <w:t>年我单位预算收入安排为</w:t>
      </w:r>
      <w:r>
        <w:rPr>
          <w:rFonts w:hint="eastAsia" w:ascii="仿宋" w:hAnsi="仿宋" w:eastAsia="仿宋" w:cs="仿宋"/>
          <w:sz w:val="32"/>
          <w:szCs w:val="32"/>
          <w:lang w:val="en-US" w:eastAsia="zh-CN"/>
        </w:rPr>
        <w:t>1628.37万</w:t>
      </w:r>
      <w:r>
        <w:rPr>
          <w:rFonts w:hint="eastAsia" w:ascii="仿宋" w:hAnsi="仿宋" w:eastAsia="仿宋" w:cs="仿宋"/>
          <w:sz w:val="32"/>
          <w:szCs w:val="32"/>
        </w:rPr>
        <w:t>元，全部为财政拨款。根据收支平衡的原则，预算支出安排为</w:t>
      </w:r>
      <w:r>
        <w:rPr>
          <w:rFonts w:hint="eastAsia" w:ascii="仿宋" w:hAnsi="仿宋" w:eastAsia="仿宋" w:cs="仿宋"/>
          <w:sz w:val="32"/>
          <w:szCs w:val="32"/>
          <w:lang w:val="en-US" w:eastAsia="zh-CN"/>
        </w:rPr>
        <w:t>1628.37万</w:t>
      </w:r>
      <w:r>
        <w:rPr>
          <w:rFonts w:hint="eastAsia" w:ascii="仿宋" w:hAnsi="仿宋" w:eastAsia="仿宋" w:cs="仿宋"/>
          <w:sz w:val="32"/>
          <w:szCs w:val="32"/>
        </w:rPr>
        <w:t>元（其中工资福利支出为</w:t>
      </w:r>
      <w:r>
        <w:rPr>
          <w:rFonts w:hint="eastAsia" w:ascii="仿宋" w:hAnsi="仿宋" w:eastAsia="仿宋" w:cs="仿宋"/>
          <w:sz w:val="32"/>
          <w:szCs w:val="32"/>
          <w:lang w:val="en-US" w:eastAsia="zh-CN"/>
        </w:rPr>
        <w:t>1352.12万</w:t>
      </w:r>
      <w:r>
        <w:rPr>
          <w:rFonts w:hint="eastAsia" w:ascii="仿宋" w:hAnsi="仿宋" w:eastAsia="仿宋" w:cs="仿宋"/>
          <w:sz w:val="32"/>
          <w:szCs w:val="32"/>
        </w:rPr>
        <w:t>元，对个人和家庭的补助为</w:t>
      </w:r>
      <w:r>
        <w:rPr>
          <w:rFonts w:hint="eastAsia" w:ascii="仿宋" w:hAnsi="仿宋" w:eastAsia="仿宋" w:cs="仿宋"/>
          <w:color w:val="auto"/>
          <w:sz w:val="32"/>
          <w:szCs w:val="32"/>
          <w:lang w:val="en-US" w:eastAsia="zh-CN"/>
        </w:rPr>
        <w:t>114.30万</w:t>
      </w:r>
      <w:r>
        <w:rPr>
          <w:rFonts w:hint="eastAsia" w:ascii="仿宋" w:hAnsi="仿宋" w:eastAsia="仿宋" w:cs="仿宋"/>
          <w:color w:val="auto"/>
          <w:sz w:val="32"/>
          <w:szCs w:val="32"/>
        </w:rPr>
        <w:t>元，商品服务支出为</w:t>
      </w:r>
      <w:r>
        <w:rPr>
          <w:rFonts w:hint="eastAsia" w:ascii="仿宋" w:hAnsi="仿宋" w:eastAsia="仿宋" w:cs="仿宋"/>
          <w:color w:val="auto"/>
          <w:sz w:val="32"/>
          <w:szCs w:val="32"/>
          <w:lang w:val="en-US" w:eastAsia="zh-CN"/>
        </w:rPr>
        <w:t>17.76万</w:t>
      </w:r>
      <w:r>
        <w:rPr>
          <w:rFonts w:hint="eastAsia" w:ascii="仿宋" w:hAnsi="仿宋" w:eastAsia="仿宋" w:cs="仿宋"/>
          <w:color w:val="auto"/>
          <w:sz w:val="32"/>
          <w:szCs w:val="32"/>
        </w:rPr>
        <w:t>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项目支出为</w:t>
      </w:r>
      <w:r>
        <w:rPr>
          <w:rFonts w:hint="eastAsia" w:ascii="仿宋" w:hAnsi="仿宋" w:eastAsia="仿宋" w:cs="仿宋"/>
          <w:color w:val="auto"/>
          <w:sz w:val="32"/>
          <w:szCs w:val="32"/>
          <w:lang w:val="en-US" w:eastAsia="zh-CN"/>
        </w:rPr>
        <w:t>144.18万</w:t>
      </w:r>
      <w:r>
        <w:rPr>
          <w:rFonts w:hint="eastAsia" w:ascii="仿宋" w:hAnsi="仿宋" w:eastAsia="仿宋" w:cs="仿宋"/>
          <w:color w:val="auto"/>
          <w:sz w:val="32"/>
          <w:szCs w:val="32"/>
        </w:rPr>
        <w:t>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w:t>
      </w:r>
      <w:r>
        <w:rPr>
          <w:rFonts w:hint="eastAsia" w:ascii="仿宋" w:hAnsi="仿宋" w:eastAsia="仿宋" w:cs="仿宋"/>
          <w:sz w:val="32"/>
          <w:szCs w:val="32"/>
        </w:rPr>
        <w:t>年收入预算为</w:t>
      </w:r>
      <w:r>
        <w:rPr>
          <w:rFonts w:hint="eastAsia" w:ascii="仿宋" w:hAnsi="仿宋" w:eastAsia="仿宋" w:cs="仿宋"/>
          <w:sz w:val="32"/>
          <w:szCs w:val="32"/>
          <w:lang w:val="en-US" w:eastAsia="zh-CN"/>
        </w:rPr>
        <w:t>1628.37万</w:t>
      </w:r>
      <w:r>
        <w:rPr>
          <w:rFonts w:hint="eastAsia" w:ascii="仿宋" w:hAnsi="仿宋" w:eastAsia="仿宋" w:cs="仿宋"/>
          <w:sz w:val="32"/>
          <w:szCs w:val="32"/>
        </w:rPr>
        <w:t>元，比上年</w:t>
      </w:r>
      <w:r>
        <w:rPr>
          <w:rFonts w:hint="eastAsia" w:ascii="仿宋" w:hAnsi="仿宋" w:eastAsia="仿宋" w:cs="仿宋"/>
          <w:sz w:val="32"/>
          <w:szCs w:val="32"/>
          <w:lang w:val="en-US" w:eastAsia="zh-CN"/>
        </w:rPr>
        <w:t>上升15.22</w:t>
      </w:r>
      <w:r>
        <w:rPr>
          <w:rFonts w:hint="eastAsia" w:ascii="仿宋" w:hAnsi="仿宋" w:eastAsia="仿宋" w:cs="仿宋"/>
          <w:sz w:val="32"/>
          <w:szCs w:val="32"/>
        </w:rPr>
        <w:t>%。支出预算为</w:t>
      </w:r>
      <w:r>
        <w:rPr>
          <w:rFonts w:hint="eastAsia" w:ascii="仿宋" w:hAnsi="仿宋" w:eastAsia="仿宋" w:cs="仿宋"/>
          <w:sz w:val="32"/>
          <w:szCs w:val="32"/>
          <w:lang w:val="en-US" w:eastAsia="zh-CN"/>
        </w:rPr>
        <w:t>1628.37万</w:t>
      </w:r>
      <w:r>
        <w:rPr>
          <w:rFonts w:hint="eastAsia" w:ascii="仿宋" w:hAnsi="仿宋" w:eastAsia="仿宋" w:cs="仿宋"/>
          <w:sz w:val="32"/>
          <w:szCs w:val="32"/>
        </w:rPr>
        <w:t>元，比上年</w:t>
      </w:r>
      <w:r>
        <w:rPr>
          <w:rFonts w:hint="eastAsia" w:ascii="仿宋" w:hAnsi="仿宋" w:eastAsia="仿宋" w:cs="仿宋"/>
          <w:sz w:val="32"/>
          <w:szCs w:val="32"/>
          <w:lang w:val="en-US" w:eastAsia="zh-CN"/>
        </w:rPr>
        <w:t>上升15.22</w:t>
      </w:r>
      <w:r>
        <w:rPr>
          <w:rFonts w:hint="eastAsia" w:ascii="仿宋" w:hAnsi="仿宋" w:eastAsia="仿宋" w:cs="仿宋"/>
          <w:sz w:val="32"/>
          <w:szCs w:val="32"/>
        </w:rPr>
        <w:t>%，其中工资福利支出为</w:t>
      </w:r>
      <w:r>
        <w:rPr>
          <w:rFonts w:hint="eastAsia" w:ascii="仿宋" w:hAnsi="仿宋" w:eastAsia="仿宋" w:cs="仿宋"/>
          <w:sz w:val="32"/>
          <w:szCs w:val="32"/>
          <w:lang w:val="en-US" w:eastAsia="zh-CN"/>
        </w:rPr>
        <w:t>1352.12万</w:t>
      </w:r>
      <w:r>
        <w:rPr>
          <w:rFonts w:hint="eastAsia" w:ascii="仿宋" w:hAnsi="仿宋" w:eastAsia="仿宋" w:cs="仿宋"/>
          <w:sz w:val="32"/>
          <w:szCs w:val="32"/>
        </w:rPr>
        <w:t>元，比上年</w:t>
      </w:r>
      <w:r>
        <w:rPr>
          <w:rFonts w:hint="eastAsia" w:ascii="仿宋" w:hAnsi="仿宋" w:eastAsia="仿宋" w:cs="仿宋"/>
          <w:sz w:val="32"/>
          <w:szCs w:val="32"/>
          <w:lang w:val="en-US" w:eastAsia="zh-CN"/>
        </w:rPr>
        <w:t>上升19.03</w:t>
      </w:r>
      <w:r>
        <w:rPr>
          <w:rFonts w:hint="eastAsia" w:ascii="仿宋" w:hAnsi="仿宋" w:eastAsia="仿宋" w:cs="仿宋"/>
          <w:sz w:val="32"/>
          <w:szCs w:val="32"/>
        </w:rPr>
        <w:t>%，原因是</w:t>
      </w:r>
      <w:r>
        <w:rPr>
          <w:rFonts w:hint="eastAsia" w:ascii="仿宋" w:hAnsi="仿宋" w:eastAsia="仿宋" w:cs="仿宋"/>
          <w:sz w:val="32"/>
          <w:szCs w:val="32"/>
          <w:lang w:val="en-US" w:eastAsia="zh-CN"/>
        </w:rPr>
        <w:t>开张初中撤并到开张中心校，教师人数增加，各项支出增加</w:t>
      </w:r>
      <w:r>
        <w:rPr>
          <w:rFonts w:hint="eastAsia" w:ascii="仿宋" w:hAnsi="仿宋" w:eastAsia="仿宋" w:cs="仿宋"/>
          <w:sz w:val="32"/>
          <w:szCs w:val="32"/>
        </w:rPr>
        <w:t>；对个人和家庭的补助为</w:t>
      </w:r>
      <w:r>
        <w:rPr>
          <w:rFonts w:hint="eastAsia" w:ascii="仿宋" w:hAnsi="仿宋" w:eastAsia="仿宋" w:cs="仿宋"/>
          <w:color w:val="auto"/>
          <w:sz w:val="32"/>
          <w:szCs w:val="32"/>
          <w:lang w:val="en-US" w:eastAsia="zh-CN"/>
        </w:rPr>
        <w:t>114.3</w:t>
      </w:r>
      <w:r>
        <w:rPr>
          <w:rFonts w:hint="eastAsia" w:ascii="仿宋" w:hAnsi="仿宋" w:eastAsia="仿宋" w:cs="仿宋"/>
          <w:sz w:val="32"/>
          <w:szCs w:val="32"/>
          <w:lang w:val="en-US" w:eastAsia="zh-CN"/>
        </w:rPr>
        <w:t>万</w:t>
      </w:r>
      <w:r>
        <w:rPr>
          <w:rFonts w:hint="eastAsia" w:ascii="仿宋" w:hAnsi="仿宋" w:eastAsia="仿宋" w:cs="仿宋"/>
          <w:sz w:val="32"/>
          <w:szCs w:val="32"/>
        </w:rPr>
        <w:t>元，比上年</w:t>
      </w:r>
      <w:r>
        <w:rPr>
          <w:rFonts w:hint="eastAsia" w:ascii="仿宋" w:hAnsi="仿宋" w:eastAsia="仿宋" w:cs="仿宋"/>
          <w:sz w:val="32"/>
          <w:szCs w:val="32"/>
          <w:lang w:eastAsia="zh-CN"/>
        </w:rPr>
        <w:t>增</w:t>
      </w:r>
      <w:r>
        <w:rPr>
          <w:rFonts w:hint="eastAsia" w:ascii="仿宋" w:hAnsi="仿宋" w:eastAsia="仿宋" w:cs="仿宋"/>
          <w:sz w:val="32"/>
          <w:szCs w:val="32"/>
          <w:lang w:val="en-US" w:eastAsia="zh-CN"/>
        </w:rPr>
        <w:t>长26.45</w:t>
      </w:r>
      <w:r>
        <w:rPr>
          <w:rFonts w:hint="eastAsia" w:ascii="仿宋" w:hAnsi="仿宋" w:eastAsia="仿宋" w:cs="仿宋"/>
          <w:sz w:val="32"/>
          <w:szCs w:val="32"/>
        </w:rPr>
        <w:t>%，原因是</w:t>
      </w:r>
      <w:r>
        <w:rPr>
          <w:rFonts w:hint="eastAsia" w:ascii="仿宋" w:hAnsi="仿宋" w:eastAsia="仿宋" w:cs="仿宋"/>
          <w:sz w:val="32"/>
          <w:szCs w:val="32"/>
          <w:lang w:eastAsia="zh-CN"/>
        </w:rPr>
        <w:t>遗属生活补助提标</w:t>
      </w:r>
      <w:r>
        <w:rPr>
          <w:rFonts w:hint="eastAsia" w:ascii="仿宋" w:hAnsi="仿宋" w:eastAsia="仿宋" w:cs="仿宋"/>
          <w:sz w:val="32"/>
          <w:szCs w:val="32"/>
        </w:rPr>
        <w:t>；商品服务支出为</w:t>
      </w:r>
      <w:r>
        <w:rPr>
          <w:rFonts w:hint="eastAsia" w:ascii="仿宋" w:hAnsi="仿宋" w:eastAsia="仿宋" w:cs="仿宋"/>
          <w:sz w:val="32"/>
          <w:szCs w:val="32"/>
          <w:lang w:val="en-US" w:eastAsia="zh-CN"/>
        </w:rPr>
        <w:t>17.76万</w:t>
      </w:r>
      <w:r>
        <w:rPr>
          <w:rFonts w:hint="eastAsia" w:ascii="仿宋" w:hAnsi="仿宋" w:eastAsia="仿宋" w:cs="仿宋"/>
          <w:sz w:val="32"/>
          <w:szCs w:val="32"/>
        </w:rPr>
        <w:t>元，比上年</w:t>
      </w:r>
      <w:r>
        <w:rPr>
          <w:rFonts w:hint="eastAsia" w:ascii="仿宋" w:hAnsi="仿宋" w:eastAsia="仿宋" w:cs="仿宋"/>
          <w:sz w:val="32"/>
          <w:szCs w:val="32"/>
          <w:lang w:val="en-US" w:eastAsia="zh-CN"/>
        </w:rPr>
        <w:t>上升20.16%</w:t>
      </w:r>
      <w:r>
        <w:rPr>
          <w:rFonts w:hint="eastAsia" w:ascii="仿宋" w:hAnsi="仿宋" w:eastAsia="仿宋" w:cs="仿宋"/>
          <w:sz w:val="32"/>
          <w:szCs w:val="32"/>
        </w:rPr>
        <w:t>，原因是</w:t>
      </w:r>
      <w:r>
        <w:rPr>
          <w:rFonts w:hint="eastAsia" w:ascii="仿宋" w:hAnsi="仿宋" w:eastAsia="仿宋" w:cs="仿宋"/>
          <w:sz w:val="32"/>
          <w:szCs w:val="32"/>
          <w:lang w:val="en-US" w:eastAsia="zh-CN"/>
        </w:rPr>
        <w:t>开张初中撤并到开张中心校，教师人数增加</w:t>
      </w:r>
      <w:r>
        <w:rPr>
          <w:rFonts w:hint="eastAsia" w:ascii="仿宋" w:hAnsi="仿宋" w:eastAsia="仿宋" w:cs="仿宋"/>
          <w:sz w:val="32"/>
          <w:szCs w:val="32"/>
          <w:lang w:eastAsia="zh-CN"/>
        </w:rPr>
        <w:t>。</w:t>
      </w:r>
      <w:r>
        <w:rPr>
          <w:rFonts w:hint="eastAsia" w:ascii="仿宋" w:hAnsi="仿宋" w:eastAsia="仿宋" w:cs="仿宋"/>
          <w:sz w:val="32"/>
          <w:szCs w:val="32"/>
        </w:rPr>
        <w:t>项目支出为</w:t>
      </w:r>
      <w:r>
        <w:rPr>
          <w:rFonts w:hint="eastAsia" w:ascii="仿宋" w:hAnsi="仿宋" w:eastAsia="仿宋" w:cs="仿宋"/>
          <w:sz w:val="32"/>
          <w:szCs w:val="32"/>
          <w:lang w:val="en-US" w:eastAsia="zh-CN"/>
        </w:rPr>
        <w:t>144.18万</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比去年减少 16.26%，原因是学生人数减少。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专业性较强的名词解释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640" w:firstLineChars="200"/>
        <w:textAlignment w:val="auto"/>
        <w:outlineLvl w:val="9"/>
        <w:rPr>
          <w:rFonts w:hint="eastAsia" w:ascii="黑体" w:hAnsi="黑体" w:eastAsia="黑体" w:cs="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bookmarkStart w:id="0" w:name="_GoBack"/>
      <w:bookmarkEnd w:id="0"/>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仿宋" w:hAnsi="仿宋" w:eastAsia="仿宋" w:cs="仿宋"/>
          <w:sz w:val="32"/>
          <w:szCs w:val="32"/>
          <w:lang w:val="en-US"/>
        </w:rPr>
      </w:pPr>
      <w:r>
        <w:rPr>
          <w:rFonts w:hint="eastAsia" w:ascii="仿宋" w:hAnsi="仿宋" w:eastAsia="仿宋" w:cs="仿宋"/>
          <w:sz w:val="32"/>
          <w:szCs w:val="32"/>
        </w:rPr>
        <w:t>截止20</w:t>
      </w:r>
      <w:r>
        <w:rPr>
          <w:rFonts w:hint="eastAsia" w:ascii="仿宋" w:hAnsi="仿宋" w:eastAsia="仿宋" w:cs="仿宋"/>
          <w:sz w:val="32"/>
          <w:szCs w:val="32"/>
          <w:lang w:val="en-US" w:eastAsia="zh-CN"/>
        </w:rPr>
        <w:t>21</w:t>
      </w:r>
      <w:r>
        <w:rPr>
          <w:rFonts w:hint="eastAsia" w:ascii="仿宋" w:hAnsi="仿宋" w:eastAsia="仿宋" w:cs="仿宋"/>
          <w:sz w:val="32"/>
          <w:szCs w:val="32"/>
        </w:rPr>
        <w:t>年12月31日，我单位资产总额</w:t>
      </w:r>
      <w:r>
        <w:rPr>
          <w:rFonts w:hint="eastAsia" w:ascii="仿宋" w:hAnsi="仿宋" w:eastAsia="仿宋" w:cs="仿宋"/>
          <w:sz w:val="32"/>
          <w:szCs w:val="32"/>
          <w:lang w:val="en-US" w:eastAsia="zh-CN"/>
        </w:rPr>
        <w:t>2198.57</w:t>
      </w:r>
      <w:r>
        <w:rPr>
          <w:rFonts w:hint="eastAsia" w:ascii="仿宋" w:hAnsi="仿宋" w:eastAsia="仿宋" w:cs="仿宋"/>
          <w:sz w:val="32"/>
          <w:szCs w:val="32"/>
          <w:lang w:eastAsia="zh-CN"/>
        </w:rPr>
        <w:t>万元</w:t>
      </w:r>
      <w:r>
        <w:rPr>
          <w:rFonts w:hint="eastAsia" w:ascii="仿宋" w:hAnsi="仿宋" w:eastAsia="仿宋" w:cs="仿宋"/>
          <w:sz w:val="32"/>
          <w:szCs w:val="32"/>
        </w:rPr>
        <w:t>，其中流动资产</w:t>
      </w:r>
      <w:r>
        <w:rPr>
          <w:rFonts w:hint="eastAsia" w:ascii="仿宋" w:hAnsi="仿宋" w:eastAsia="仿宋" w:cs="仿宋"/>
          <w:sz w:val="32"/>
          <w:szCs w:val="32"/>
          <w:lang w:val="en-US" w:eastAsia="zh-CN"/>
        </w:rPr>
        <w:t>12.19</w:t>
      </w:r>
      <w:r>
        <w:rPr>
          <w:rFonts w:hint="eastAsia" w:ascii="仿宋" w:hAnsi="仿宋" w:eastAsia="仿宋" w:cs="仿宋"/>
          <w:sz w:val="32"/>
          <w:szCs w:val="32"/>
          <w:lang w:eastAsia="zh-CN"/>
        </w:rPr>
        <w:t>万元</w:t>
      </w:r>
      <w:r>
        <w:rPr>
          <w:rFonts w:hint="eastAsia" w:ascii="仿宋" w:hAnsi="仿宋" w:eastAsia="仿宋" w:cs="仿宋"/>
          <w:sz w:val="32"/>
          <w:szCs w:val="32"/>
        </w:rPr>
        <w:t>；固定资产原值</w:t>
      </w:r>
      <w:r>
        <w:rPr>
          <w:rFonts w:hint="eastAsia" w:ascii="仿宋" w:hAnsi="仿宋" w:eastAsia="仿宋" w:cs="仿宋"/>
          <w:sz w:val="32"/>
          <w:szCs w:val="32"/>
          <w:lang w:val="en-US" w:eastAsia="zh-CN"/>
        </w:rPr>
        <w:t>2186.38</w:t>
      </w:r>
      <w:r>
        <w:rPr>
          <w:rFonts w:hint="eastAsia" w:ascii="仿宋" w:hAnsi="仿宋" w:eastAsia="仿宋" w:cs="仿宋"/>
          <w:sz w:val="32"/>
          <w:szCs w:val="32"/>
          <w:lang w:eastAsia="zh-CN"/>
        </w:rPr>
        <w:t>万元</w:t>
      </w:r>
      <w:r>
        <w:rPr>
          <w:rFonts w:hint="eastAsia" w:ascii="仿宋" w:hAnsi="仿宋" w:eastAsia="仿宋" w:cs="仿宋"/>
          <w:sz w:val="32"/>
          <w:szCs w:val="32"/>
        </w:rPr>
        <w:t>，累计折旧</w:t>
      </w:r>
      <w:r>
        <w:rPr>
          <w:rFonts w:hint="eastAsia" w:ascii="仿宋" w:hAnsi="仿宋" w:eastAsia="仿宋" w:cs="仿宋"/>
          <w:sz w:val="32"/>
          <w:szCs w:val="32"/>
          <w:lang w:val="en-US" w:eastAsia="zh-CN"/>
        </w:rPr>
        <w:t>95.17</w:t>
      </w:r>
      <w:r>
        <w:rPr>
          <w:rFonts w:hint="eastAsia" w:ascii="仿宋" w:hAnsi="仿宋" w:eastAsia="仿宋" w:cs="仿宋"/>
          <w:sz w:val="32"/>
          <w:szCs w:val="32"/>
          <w:lang w:eastAsia="zh-CN"/>
        </w:rPr>
        <w:t>万元</w:t>
      </w:r>
      <w:r>
        <w:rPr>
          <w:rFonts w:hint="eastAsia" w:ascii="仿宋" w:hAnsi="仿宋" w:eastAsia="仿宋" w:cs="仿宋"/>
          <w:sz w:val="32"/>
          <w:szCs w:val="32"/>
        </w:rPr>
        <w:t>，固定资产净值为</w:t>
      </w:r>
      <w:r>
        <w:rPr>
          <w:rFonts w:hint="eastAsia" w:ascii="仿宋" w:hAnsi="仿宋" w:eastAsia="仿宋" w:cs="仿宋"/>
          <w:sz w:val="32"/>
          <w:szCs w:val="32"/>
          <w:lang w:val="en-US" w:eastAsia="zh-CN"/>
        </w:rPr>
        <w:t>1281.21</w:t>
      </w:r>
      <w:r>
        <w:rPr>
          <w:rFonts w:hint="eastAsia" w:ascii="仿宋" w:hAnsi="仿宋" w:eastAsia="仿宋" w:cs="仿宋"/>
          <w:sz w:val="32"/>
          <w:szCs w:val="32"/>
          <w:lang w:eastAsia="zh-CN"/>
        </w:rPr>
        <w:t>万元</w:t>
      </w:r>
      <w:r>
        <w:rPr>
          <w:rFonts w:hint="eastAsia" w:ascii="仿宋" w:hAnsi="仿宋" w:eastAsia="仿宋" w:cs="仿宋"/>
          <w:sz w:val="32"/>
          <w:szCs w:val="32"/>
        </w:rPr>
        <w:t>。固定资产当中，房屋构筑物</w:t>
      </w:r>
      <w:r>
        <w:rPr>
          <w:rFonts w:hint="eastAsia" w:ascii="仿宋" w:hAnsi="仿宋" w:eastAsia="仿宋" w:cs="仿宋"/>
          <w:sz w:val="32"/>
          <w:szCs w:val="32"/>
          <w:lang w:val="en-US" w:eastAsia="zh-CN"/>
        </w:rPr>
        <w:t>1560.31</w:t>
      </w:r>
      <w:r>
        <w:rPr>
          <w:rFonts w:hint="eastAsia" w:ascii="仿宋" w:hAnsi="仿宋" w:eastAsia="仿宋" w:cs="仿宋"/>
          <w:sz w:val="32"/>
          <w:szCs w:val="32"/>
          <w:lang w:eastAsia="zh-CN"/>
        </w:rPr>
        <w:t>万元</w:t>
      </w:r>
      <w:r>
        <w:rPr>
          <w:rFonts w:hint="eastAsia" w:ascii="仿宋" w:hAnsi="仿宋" w:eastAsia="仿宋" w:cs="仿宋"/>
          <w:sz w:val="32"/>
          <w:szCs w:val="32"/>
        </w:rPr>
        <w:t>，其他固定资产</w:t>
      </w:r>
      <w:r>
        <w:rPr>
          <w:rFonts w:hint="eastAsia" w:ascii="仿宋" w:hAnsi="仿宋" w:eastAsia="仿宋" w:cs="仿宋"/>
          <w:sz w:val="32"/>
          <w:szCs w:val="32"/>
          <w:lang w:val="en-US" w:eastAsia="zh-CN"/>
        </w:rPr>
        <w:t>626.07</w:t>
      </w:r>
      <w:r>
        <w:rPr>
          <w:rFonts w:hint="eastAsia" w:ascii="仿宋" w:hAnsi="仿宋" w:eastAsia="仿宋" w:cs="仿宋"/>
          <w:sz w:val="32"/>
          <w:szCs w:val="32"/>
          <w:lang w:eastAsia="zh-CN"/>
        </w:rPr>
        <w:t>万元。</w:t>
      </w:r>
      <w:r>
        <w:rPr>
          <w:rFonts w:hint="eastAsia" w:ascii="仿宋" w:hAnsi="仿宋" w:eastAsia="仿宋" w:cs="仿宋"/>
          <w:sz w:val="32"/>
          <w:szCs w:val="32"/>
        </w:rPr>
        <w:t>与上年相比，本年固定资产原值</w:t>
      </w:r>
      <w:r>
        <w:rPr>
          <w:rFonts w:hint="eastAsia" w:ascii="仿宋" w:hAnsi="仿宋" w:eastAsia="仿宋" w:cs="仿宋"/>
          <w:sz w:val="32"/>
          <w:szCs w:val="32"/>
          <w:lang w:eastAsia="zh-CN"/>
        </w:rPr>
        <w:t>增长</w:t>
      </w:r>
      <w:r>
        <w:rPr>
          <w:rFonts w:hint="eastAsia" w:ascii="仿宋" w:hAnsi="仿宋" w:eastAsia="仿宋" w:cs="仿宋"/>
          <w:sz w:val="32"/>
          <w:szCs w:val="32"/>
          <w:lang w:val="en-US" w:eastAsia="zh-CN"/>
        </w:rPr>
        <w:t xml:space="preserve"> 177.91万元</w:t>
      </w:r>
      <w:r>
        <w:rPr>
          <w:rFonts w:hint="eastAsia" w:ascii="仿宋" w:hAnsi="仿宋" w:eastAsia="仿宋" w:cs="仿宋"/>
          <w:sz w:val="32"/>
          <w:szCs w:val="32"/>
        </w:rPr>
        <w:t>，原因是</w:t>
      </w:r>
      <w:r>
        <w:rPr>
          <w:rFonts w:hint="eastAsia" w:ascii="仿宋" w:hAnsi="仿宋" w:eastAsia="仿宋" w:cs="仿宋"/>
          <w:sz w:val="32"/>
          <w:szCs w:val="32"/>
          <w:lang w:val="en-US" w:eastAsia="zh-CN"/>
        </w:rPr>
        <w:t>开张初中固定资产撤并到开张中心校固定资产中。</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5</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144.18</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本单位无重点项目预算的绩效目标。</w:t>
      </w:r>
    </w:p>
    <w:p>
      <w:pPr>
        <w:spacing w:line="360" w:lineRule="auto"/>
        <w:ind w:firstLine="480" w:firstLineChars="200"/>
        <w:rPr>
          <w:rFonts w:ascii="仿宋_GB2312" w:eastAsia="仿宋_GB2312"/>
          <w:sz w:val="24"/>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 xml:space="preserve">杨红星    </w:t>
      </w:r>
      <w:r>
        <w:rPr>
          <w:rFonts w:hint="eastAsia" w:ascii="仿宋" w:hAnsi="仿宋" w:eastAsia="仿宋" w:cs="仿宋"/>
          <w:sz w:val="32"/>
          <w:szCs w:val="32"/>
        </w:rPr>
        <w:t>财务负责人：</w:t>
      </w:r>
      <w:r>
        <w:rPr>
          <w:rFonts w:hint="eastAsia" w:ascii="仿宋" w:hAnsi="仿宋" w:eastAsia="仿宋" w:cs="仿宋"/>
          <w:sz w:val="32"/>
          <w:szCs w:val="32"/>
          <w:lang w:val="en-US" w:eastAsia="zh-CN"/>
        </w:rPr>
        <w:t>寇  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val="en-US" w:eastAsia="zh-CN"/>
        </w:rPr>
        <w:t xml:space="preserve">杨建龙    </w:t>
      </w:r>
      <w:r>
        <w:rPr>
          <w:rFonts w:hint="eastAsia" w:ascii="仿宋" w:hAnsi="仿宋" w:eastAsia="仿宋" w:cs="仿宋"/>
          <w:sz w:val="32"/>
          <w:szCs w:val="32"/>
        </w:rPr>
        <w:t>联 系 电话：</w:t>
      </w:r>
      <w:r>
        <w:rPr>
          <w:rFonts w:hint="eastAsia" w:ascii="仿宋" w:hAnsi="仿宋" w:eastAsia="仿宋" w:cs="仿宋"/>
          <w:sz w:val="32"/>
          <w:szCs w:val="32"/>
          <w:lang w:val="en-US" w:eastAsia="zh-CN"/>
        </w:rPr>
        <w:t>0359--8125162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7EE011"/>
    <w:multiLevelType w:val="singleLevel"/>
    <w:tmpl w:val="9B7EE011"/>
    <w:lvl w:ilvl="0" w:tentative="0">
      <w:start w:val="6"/>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pPr>
        <w:ind w:left="-1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A8911AD"/>
    <w:rsid w:val="211D40C1"/>
    <w:rsid w:val="2D4F5342"/>
    <w:rsid w:val="35BC0521"/>
    <w:rsid w:val="36D73353"/>
    <w:rsid w:val="3AB01F6E"/>
    <w:rsid w:val="3CEE662E"/>
    <w:rsid w:val="3EA33DB1"/>
    <w:rsid w:val="40E91332"/>
    <w:rsid w:val="47C36761"/>
    <w:rsid w:val="49B522B3"/>
    <w:rsid w:val="4CCB72D5"/>
    <w:rsid w:val="52C81EBD"/>
    <w:rsid w:val="59FD190B"/>
    <w:rsid w:val="60532821"/>
    <w:rsid w:val="605D0EAD"/>
    <w:rsid w:val="62A717A0"/>
    <w:rsid w:val="6720771F"/>
    <w:rsid w:val="67286BE2"/>
    <w:rsid w:val="6BA65888"/>
    <w:rsid w:val="6CE1261F"/>
    <w:rsid w:val="72327709"/>
    <w:rsid w:val="735C4C15"/>
    <w:rsid w:val="761D59CB"/>
    <w:rsid w:val="78040838"/>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2">
    <w:name w:val="Normal Table"/>
    <w:unhideWhenUsed/>
    <w:uiPriority w:val="99"/>
    <w:tblPr>
      <w:tblCellMar>
        <w:top w:w="0" w:type="dxa"/>
        <w:left w:w="108" w:type="dxa"/>
        <w:bottom w:w="0" w:type="dxa"/>
        <w:right w:w="108" w:type="dxa"/>
      </w:tblCellMar>
    </w:tblPr>
  </w:style>
  <w:style w:type="character" w:styleId="4">
    <w:name w:val="Emphasis"/>
    <w:basedOn w:val="3"/>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lenovo</cp:lastModifiedBy>
  <cp:lastPrinted>2022-02-18T02:40:00Z</cp:lastPrinted>
  <dcterms:modified xsi:type="dcterms:W3CDTF">2022-02-20T12:05:33Z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E8668422662F48028C341110F5083CF3</vt:lpwstr>
  </property>
</Properties>
</file>