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09837">
      <w:pPr>
        <w:widowControl/>
        <w:shd w:val="clear" w:color="auto" w:fill="FFFFFF"/>
        <w:spacing w:line="375" w:lineRule="atLeast"/>
        <w:jc w:val="both"/>
        <w:rPr>
          <w:rFonts w:hint="eastAsia" w:ascii="方正小标宋简体" w:hAnsi="宋体" w:eastAsia="方正小标宋简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28"/>
          <w:szCs w:val="28"/>
          <w:lang w:eastAsia="zh-CN"/>
        </w:rPr>
        <w:t>附件</w:t>
      </w:r>
    </w:p>
    <w:p w14:paraId="1D3325BE">
      <w:pPr>
        <w:widowControl/>
        <w:shd w:val="clear" w:color="auto" w:fill="FFFFFF"/>
        <w:spacing w:line="375" w:lineRule="atLeast"/>
        <w:jc w:val="both"/>
        <w:rPr>
          <w:rFonts w:ascii="方正小标宋简体" w:hAnsi="宋体" w:eastAsia="方正小标宋简体" w:cs="宋体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-US" w:eastAsia="zh-CN"/>
        </w:rPr>
        <w:t>永济市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高素质农民培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-US" w:eastAsia="zh-CN"/>
        </w:rPr>
        <w:t>育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机构申报表</w:t>
      </w:r>
    </w:p>
    <w:bookmarkEnd w:id="0"/>
    <w:tbl>
      <w:tblPr>
        <w:tblStyle w:val="4"/>
        <w:tblW w:w="9309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8"/>
        <w:gridCol w:w="2207"/>
        <w:gridCol w:w="2151"/>
        <w:gridCol w:w="2093"/>
      </w:tblGrid>
      <w:tr w14:paraId="15CD497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exact"/>
          <w:jc w:val="center"/>
        </w:trPr>
        <w:tc>
          <w:tcPr>
            <w:tcW w:w="2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974D84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机构名称</w:t>
            </w:r>
          </w:p>
        </w:tc>
        <w:tc>
          <w:tcPr>
            <w:tcW w:w="22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0588E">
            <w:pPr>
              <w:widowControl/>
              <w:tabs>
                <w:tab w:val="center" w:pos="1078"/>
              </w:tabs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7B2B5998">
            <w:pPr>
              <w:widowControl/>
              <w:tabs>
                <w:tab w:val="center" w:pos="1078"/>
              </w:tabs>
              <w:spacing w:line="36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1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37B3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机构地址</w:t>
            </w:r>
          </w:p>
        </w:tc>
        <w:tc>
          <w:tcPr>
            <w:tcW w:w="20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E6D64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2296F81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664E1EB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31EA4A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法定代表人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F948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B9C2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44EF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3C5C415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exac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46A816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机构性质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7011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E75F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产业类型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370B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7665D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exac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E804B5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产业规模（亩/只）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6FA5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87E2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近三年培训人数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9C73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56C701A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E864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教师情况</w:t>
            </w:r>
          </w:p>
          <w:p w14:paraId="30C04CE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  ）人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DB17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专技人员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：（  ）人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33F648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乡土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专家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：（  ）人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063FAF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教学管理人员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：</w:t>
            </w:r>
          </w:p>
          <w:p w14:paraId="5423B35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  ）人</w:t>
            </w:r>
          </w:p>
        </w:tc>
      </w:tr>
      <w:tr w14:paraId="020AAF2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1566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培训场所情况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040B1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培训教室：</w:t>
            </w:r>
          </w:p>
          <w:p w14:paraId="7665973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自有（  ）</w:t>
            </w:r>
          </w:p>
          <w:p w14:paraId="5857E0D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租赁（  ）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D80E83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培训教室数量：</w:t>
            </w:r>
          </w:p>
          <w:p w14:paraId="36BCA0C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  ）间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708174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培训教室面积：</w:t>
            </w:r>
          </w:p>
          <w:p w14:paraId="4D26E12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   ）平方米</w:t>
            </w:r>
          </w:p>
        </w:tc>
      </w:tr>
      <w:tr w14:paraId="3D8E5A7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02AA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实训基地情况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CFFD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实训基地：</w:t>
            </w:r>
          </w:p>
          <w:p w14:paraId="7D2B8D4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自有（  ）</w:t>
            </w:r>
          </w:p>
          <w:p w14:paraId="46E8D98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租赁（  ）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E13412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实训基地数量：</w:t>
            </w:r>
          </w:p>
          <w:p w14:paraId="2A5C63F1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   ）个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8F3529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实训基地规模：</w:t>
            </w:r>
          </w:p>
          <w:p w14:paraId="107F2F1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   ）亩/只</w:t>
            </w:r>
          </w:p>
        </w:tc>
      </w:tr>
      <w:tr w14:paraId="45FEA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3593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设施设备情况</w:t>
            </w:r>
          </w:p>
          <w:p w14:paraId="6A8D468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（教学主要设施设备名称、数量等）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5FA9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课桌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：（   ）张</w:t>
            </w:r>
          </w:p>
          <w:p w14:paraId="6BA14F5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椅子：（   ）把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218557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多媒体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教学设备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：</w:t>
            </w:r>
          </w:p>
          <w:p w14:paraId="7E95FEF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有（   ）</w:t>
            </w:r>
          </w:p>
          <w:p w14:paraId="3560FC3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无（   ）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B3F1621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电脑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：（   ）台</w:t>
            </w:r>
          </w:p>
        </w:tc>
      </w:tr>
      <w:tr w14:paraId="5D608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6922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机构运营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状况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D814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银行开设公户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：</w:t>
            </w:r>
          </w:p>
          <w:p w14:paraId="3DE9718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有（  ）</w:t>
            </w:r>
          </w:p>
          <w:p w14:paraId="560B72A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无（  ）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5784BB1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上年度经营状况：</w:t>
            </w:r>
          </w:p>
          <w:p w14:paraId="487690A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盈利（   ）</w:t>
            </w:r>
          </w:p>
          <w:p w14:paraId="03BF29C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亏损（   ）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F608DD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资产情况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：</w:t>
            </w:r>
          </w:p>
          <w:p w14:paraId="6D5CA6B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盈余（   ）</w:t>
            </w:r>
          </w:p>
          <w:p w14:paraId="19978A91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负债（   ）</w:t>
            </w:r>
          </w:p>
        </w:tc>
      </w:tr>
      <w:tr w14:paraId="158AC1A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5" w:hRule="atLeast"/>
          <w:jc w:val="center"/>
        </w:trPr>
        <w:tc>
          <w:tcPr>
            <w:tcW w:w="2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08AD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获得荣誉情况</w:t>
            </w:r>
          </w:p>
        </w:tc>
        <w:tc>
          <w:tcPr>
            <w:tcW w:w="64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D7589">
            <w:pPr>
              <w:widowControl/>
              <w:spacing w:line="360" w:lineRule="exac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 w14:paraId="0704EC3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2" w:hRule="atLeas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6E801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申报机构意见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1D61B">
            <w:pPr>
              <w:widowControl/>
              <w:spacing w:line="360" w:lineRule="exact"/>
              <w:ind w:firstLine="960" w:firstLineChars="400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428C4146">
            <w:pPr>
              <w:widowControl/>
              <w:spacing w:line="360" w:lineRule="exact"/>
              <w:ind w:firstLine="960" w:firstLineChars="400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 w14:paraId="532EA032">
            <w:pPr>
              <w:widowControl/>
              <w:spacing w:line="360" w:lineRule="exact"/>
              <w:ind w:firstLine="960" w:firstLineChars="400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 w14:paraId="1BB9DE55">
            <w:pPr>
              <w:widowControl/>
              <w:spacing w:line="36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负责人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：（签字）         </w:t>
            </w:r>
          </w:p>
          <w:p w14:paraId="242A0E11">
            <w:pPr>
              <w:widowControl/>
              <w:spacing w:line="360" w:lineRule="exact"/>
              <w:ind w:firstLine="3840" w:firstLineChars="1600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（盖章）</w:t>
            </w:r>
          </w:p>
          <w:p w14:paraId="3EB07A0C">
            <w:pPr>
              <w:widowControl/>
              <w:spacing w:line="360" w:lineRule="exact"/>
              <w:ind w:firstLine="4080" w:firstLineChars="1700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 w14:paraId="2BE2C349">
            <w:pPr>
              <w:widowControl/>
              <w:spacing w:line="36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 w14:paraId="0712A577">
            <w:pPr>
              <w:widowControl/>
              <w:spacing w:line="360" w:lineRule="exact"/>
              <w:ind w:firstLine="3840" w:firstLineChars="1600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     月     日</w:t>
            </w:r>
          </w:p>
          <w:p w14:paraId="340298FE">
            <w:pPr>
              <w:widowControl/>
              <w:spacing w:line="360" w:lineRule="exact"/>
              <w:ind w:firstLine="3520" w:firstLineChars="1600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 w14:paraId="47D2AE5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4" w:hRule="atLeas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22E1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 w14:paraId="01E4B4C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县级农业农村局意见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F1D49">
            <w:pPr>
              <w:widowControl/>
              <w:spacing w:line="360" w:lineRule="exact"/>
              <w:ind w:firstLine="960" w:firstLineChars="400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 w14:paraId="426CEA21">
            <w:pPr>
              <w:widowControl/>
              <w:spacing w:line="360" w:lineRule="exact"/>
              <w:ind w:firstLine="960" w:firstLineChars="400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 w14:paraId="5C506CAD">
            <w:pPr>
              <w:widowControl/>
              <w:spacing w:line="36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负责人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：（签字） </w:t>
            </w:r>
          </w:p>
          <w:p w14:paraId="361ED82B">
            <w:pPr>
              <w:widowControl/>
              <w:spacing w:line="360" w:lineRule="exact"/>
              <w:ind w:firstLine="4080" w:firstLineChars="1700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（盖章）</w:t>
            </w:r>
          </w:p>
          <w:p w14:paraId="0474DEBE">
            <w:pPr>
              <w:widowControl/>
              <w:spacing w:line="360" w:lineRule="exact"/>
              <w:ind w:firstLine="4080" w:firstLineChars="1700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 w14:paraId="372A5A28">
            <w:pPr>
              <w:widowControl/>
              <w:spacing w:line="360" w:lineRule="exact"/>
              <w:ind w:firstLine="4080" w:firstLineChars="1700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 w14:paraId="0D7D7669">
            <w:pPr>
              <w:widowControl/>
              <w:spacing w:line="360" w:lineRule="exact"/>
              <w:ind w:right="480"/>
              <w:jc w:val="righ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     月     日</w:t>
            </w:r>
          </w:p>
        </w:tc>
      </w:tr>
    </w:tbl>
    <w:p w14:paraId="306060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ZmIxOTUyMWY2MDA0NzZkM2QxN2Y0Zjg3NjViYzkifQ=="/>
  </w:docVars>
  <w:rsids>
    <w:rsidRoot w:val="45242C8F"/>
    <w:rsid w:val="0F8970AA"/>
    <w:rsid w:val="4524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1257</Words>
  <Characters>1303</Characters>
  <Lines>0</Lines>
  <Paragraphs>0</Paragraphs>
  <TotalTime>5</TotalTime>
  <ScaleCrop>false</ScaleCrop>
  <LinksUpToDate>false</LinksUpToDate>
  <CharactersWithSpaces>1497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2024-08-26T03:17:00Z</dcterms:created>
  <dc:creator>Administrator</dc:creator>
  <cp:lastModifiedBy>lenovo</cp:lastModifiedBy>
  <dcterms:modified xsi:type="dcterms:W3CDTF">2024-08-28T02:03:23Z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30433C319724452DA17BD13AB7F4B03C_13</vt:lpwstr>
  </property>
</Properties>
</file>