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永济市行政执法监督员自荐（推荐）申请表</w:t>
      </w:r>
    </w:p>
    <w:p>
      <w:pPr>
        <w:ind w:firstLine="5040" w:firstLineChars="1800"/>
        <w:jc w:val="both"/>
        <w:rPr>
          <w:rFonts w:hint="default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</w:rPr>
        <w:t>填表时间：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  年   月   日</w:t>
      </w:r>
    </w:p>
    <w:tbl>
      <w:tblPr>
        <w:tblStyle w:val="5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15"/>
        <w:gridCol w:w="336"/>
        <w:gridCol w:w="382"/>
        <w:gridCol w:w="849"/>
        <w:gridCol w:w="974"/>
        <w:gridCol w:w="784"/>
        <w:gridCol w:w="568"/>
        <w:gridCol w:w="796"/>
        <w:gridCol w:w="46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入党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6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职务职称</w:t>
            </w:r>
          </w:p>
        </w:tc>
        <w:tc>
          <w:tcPr>
            <w:tcW w:w="6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社会兼职</w:t>
            </w:r>
          </w:p>
        </w:tc>
        <w:tc>
          <w:tcPr>
            <w:tcW w:w="740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个</w:t>
            </w:r>
          </w:p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人</w:t>
            </w:r>
          </w:p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简</w:t>
            </w:r>
          </w:p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申请人承诺</w:t>
            </w:r>
          </w:p>
        </w:tc>
        <w:tc>
          <w:tcPr>
            <w:tcW w:w="7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1.无规定的不能或不宜担任行政执法监督员的情形；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2.以上所填内容属实，并愿意承担相应的法律后果；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3.如能够担任行政执法监督员，我将忠诚勤勉履职，严格依法办事，自觉遵守各项规章制度。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320" w:firstLineChars="19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480" w:firstLineChars="160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（居住地基层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组织）意见</w:t>
            </w:r>
          </w:p>
        </w:tc>
        <w:tc>
          <w:tcPr>
            <w:tcW w:w="7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760" w:firstLineChars="17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760" w:firstLineChars="17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推荐单位意见</w:t>
            </w:r>
          </w:p>
        </w:tc>
        <w:tc>
          <w:tcPr>
            <w:tcW w:w="7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540" w:lineRule="auto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760" w:firstLineChars="17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选任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  <w:p>
            <w:pPr>
              <w:spacing w:line="5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7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760" w:firstLineChars="17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  月    日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4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填表说明：</w:t>
      </w:r>
    </w:p>
    <w:p>
      <w:pPr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1.照片为二寸免冠正面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红</w:t>
      </w:r>
      <w:r>
        <w:rPr>
          <w:rFonts w:hint="default" w:ascii="Times New Roman" w:hAnsi="Times New Roman" w:eastAsia="仿宋_GB2312" w:cs="Times New Roman"/>
          <w:sz w:val="21"/>
          <w:szCs w:val="21"/>
        </w:rPr>
        <w:t>色照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片</w:t>
      </w:r>
      <w:r>
        <w:rPr>
          <w:rFonts w:hint="default" w:ascii="Times New Roman" w:hAnsi="Times New Roman" w:eastAsia="仿宋_GB2312" w:cs="Times New Roman"/>
          <w:sz w:val="21"/>
          <w:szCs w:val="21"/>
        </w:rPr>
        <w:t>；</w:t>
      </w:r>
    </w:p>
    <w:p>
      <w:pPr>
        <w:jc w:val="both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2.个人简历从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高中</w:t>
      </w:r>
      <w:r>
        <w:rPr>
          <w:rFonts w:hint="default" w:ascii="Times New Roman" w:hAnsi="Times New Roman" w:eastAsia="仿宋_GB2312" w:cs="Times New Roman"/>
          <w:sz w:val="21"/>
          <w:szCs w:val="21"/>
        </w:rPr>
        <w:t>教育开始填写，起止日期填写到月份；</w:t>
      </w:r>
    </w:p>
    <w:p>
      <w:pPr>
        <w:jc w:val="both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</w:rPr>
        <w:t>3.单位推荐的，所在单位（居住地基层组织）意见不再填写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；</w:t>
      </w:r>
    </w:p>
    <w:p>
      <w:pPr>
        <w:jc w:val="both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1"/>
          <w:szCs w:val="21"/>
        </w:rPr>
        <w:t>.此表一式两份，正反面A4纸打印，可手写可打印，申请人承诺签名处必须手写确认。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qFormat/>
    <w:uiPriority w:val="0"/>
    <w:pPr>
      <w:spacing w:beforeLines="0" w:after="120" w:afterLines="0"/>
      <w:ind w:left="420" w:leftChars="200"/>
    </w:pPr>
    <w:rPr>
      <w:rFonts w:hint="eastAsia" w:ascii="Times New Roman" w:hAnsi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柴卫国</cp:lastModifiedBy>
  <dcterms:modified xsi:type="dcterms:W3CDTF">2024-06-04T08:49:07Z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