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Cs/>
          <w:sz w:val="21"/>
          <w:szCs w:val="21"/>
        </w:rPr>
      </w:pPr>
      <w:r>
        <w:rPr>
          <w:rFonts w:hint="eastAsia" w:ascii="新宋体" w:hAnsi="新宋体" w:eastAsia="新宋体" w:cs="新宋体"/>
          <w:bCs/>
          <w:sz w:val="21"/>
          <w:szCs w:val="21"/>
          <w:lang w:val="en-US" w:eastAsia="zh-CN"/>
        </w:rPr>
        <w:t>附件3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永济市2021年引进医疗卫生高素质专业人才</w:t>
      </w:r>
      <w:r>
        <w:rPr>
          <w:rFonts w:hint="eastAsia" w:ascii="黑体" w:hAnsi="黑体" w:eastAsia="黑体" w:cs="黑体"/>
          <w:bCs/>
          <w:sz w:val="32"/>
          <w:szCs w:val="32"/>
        </w:rPr>
        <w:t>考生健康管理信息登记表</w:t>
      </w:r>
    </w:p>
    <w:p>
      <w:pPr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Cs/>
          <w:sz w:val="28"/>
          <w:szCs w:val="28"/>
        </w:rPr>
        <w:t xml:space="preserve">市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  <w:r>
        <w:rPr>
          <w:rFonts w:hint="eastAsia"/>
          <w:bCs/>
          <w:sz w:val="28"/>
          <w:szCs w:val="28"/>
        </w:rPr>
        <w:t xml:space="preserve">县（市、区）           </w:t>
      </w:r>
    </w:p>
    <w:tbl>
      <w:tblPr>
        <w:tblStyle w:val="5"/>
        <w:tblW w:w="966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2"/>
        <w:gridCol w:w="533"/>
        <w:gridCol w:w="720"/>
        <w:gridCol w:w="488"/>
        <w:gridCol w:w="1842"/>
        <w:gridCol w:w="2127"/>
        <w:gridCol w:w="1073"/>
        <w:gridCol w:w="12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7天内</w:t>
            </w:r>
            <w:r>
              <w:rPr>
                <w:rFonts w:hint="eastAsia"/>
                <w:bCs/>
                <w:sz w:val="24"/>
                <w:szCs w:val="24"/>
              </w:rPr>
              <w:t>出行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记录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是否入住酒店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或者宾馆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酒店或宾馆名称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出发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  <w:r>
              <w:rPr>
                <w:bCs/>
                <w:sz w:val="24"/>
                <w:szCs w:val="24"/>
              </w:rPr>
              <w:t>时间及乘坐航班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车次</w:t>
            </w:r>
            <w:r>
              <w:rPr>
                <w:rFonts w:hint="eastAsia"/>
                <w:bCs/>
                <w:sz w:val="24"/>
                <w:szCs w:val="24"/>
              </w:rPr>
              <w:t>（自驾）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4115" w:type="dxa"/>
            <w:gridSpan w:val="5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27" w:type="dxa"/>
            <w:tcBorders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报名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323" w:type="dxa"/>
            <w:gridSpan w:val="2"/>
            <w:tcBorders>
              <w:left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restart"/>
          </w:tcPr>
          <w:p>
            <w:pPr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状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况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登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当日体温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  <w:r>
              <w:rPr>
                <w:bCs/>
                <w:sz w:val="24"/>
                <w:szCs w:val="24"/>
              </w:rPr>
              <w:t>本人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及家人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健康状况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测温当日考生所在县（市、区）域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是否为中高风险地区所在县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16"/>
                <w:szCs w:val="16"/>
                <w:lang w:val="en-US" w:eastAsia="zh-CN"/>
              </w:rPr>
              <w:t>是否为有病例报告但未调整风险等级县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both"/>
              <w:rPr>
                <w:rFonts w:hint="default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96" w:type="dxa"/>
            <w:vMerge w:val="continue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both"/>
              <w:rPr>
                <w:rFonts w:hint="default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8" w:type="dxa"/>
            <w:gridSpan w:val="2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rPr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>【备注】按照疫情防控要求，请考生如实填写每日体温监测情况、本人及家人身体健康状况及测温当日考生所在县（市、区）。</w:t>
      </w:r>
    </w:p>
    <w:p>
      <w:pPr>
        <w:jc w:val="left"/>
        <w:rPr>
          <w:bCs/>
          <w:u w:val="single"/>
        </w:rPr>
      </w:pPr>
      <w:r>
        <w:rPr>
          <w:rFonts w:hint="eastAsia" w:ascii="楷体" w:hAnsi="楷体" w:eastAsia="楷体"/>
          <w:bCs/>
          <w:sz w:val="24"/>
        </w:rPr>
        <w:t>考生签字：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</w:t>
      </w:r>
      <w:r>
        <w:rPr>
          <w:rFonts w:hint="eastAsia" w:ascii="楷体" w:hAnsi="楷体" w:eastAsia="楷体"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bCs/>
          <w:sz w:val="24"/>
        </w:rPr>
        <w:t>联系方式：</w:t>
      </w:r>
      <w:r>
        <w:rPr>
          <w:rFonts w:hint="eastAsia" w:ascii="楷体" w:hAnsi="楷体" w:eastAsia="楷体"/>
          <w:bCs/>
          <w:sz w:val="24"/>
          <w:u w:val="single"/>
        </w:rPr>
        <w:t xml:space="preserve">                       </w:t>
      </w:r>
    </w:p>
    <w:sectPr>
      <w:pgSz w:w="11906" w:h="16838"/>
      <w:pgMar w:top="816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wOWM3ZDczM2ZkM2RlODVhY2YyMWUxNTA1Y2Q4ZTYifQ=="/>
  </w:docVars>
  <w:rsids>
    <w:rsidRoot w:val="00DD0EB0"/>
    <w:rsid w:val="0037675A"/>
    <w:rsid w:val="00457990"/>
    <w:rsid w:val="00797070"/>
    <w:rsid w:val="009944B1"/>
    <w:rsid w:val="00B10BC6"/>
    <w:rsid w:val="00CB5001"/>
    <w:rsid w:val="00DD0EB0"/>
    <w:rsid w:val="0484161A"/>
    <w:rsid w:val="059C01A0"/>
    <w:rsid w:val="05ED7675"/>
    <w:rsid w:val="08EF7059"/>
    <w:rsid w:val="096746E7"/>
    <w:rsid w:val="0D860C94"/>
    <w:rsid w:val="10094D18"/>
    <w:rsid w:val="12342E59"/>
    <w:rsid w:val="19A5131D"/>
    <w:rsid w:val="1AC2116C"/>
    <w:rsid w:val="1B166A26"/>
    <w:rsid w:val="24D90434"/>
    <w:rsid w:val="26EC2D0F"/>
    <w:rsid w:val="274B0DAC"/>
    <w:rsid w:val="296E4E4F"/>
    <w:rsid w:val="2BB25BD9"/>
    <w:rsid w:val="2D352810"/>
    <w:rsid w:val="2E223815"/>
    <w:rsid w:val="2E300817"/>
    <w:rsid w:val="311345BA"/>
    <w:rsid w:val="311962BB"/>
    <w:rsid w:val="33A01A71"/>
    <w:rsid w:val="342D64D7"/>
    <w:rsid w:val="34572463"/>
    <w:rsid w:val="35C76173"/>
    <w:rsid w:val="36AC2696"/>
    <w:rsid w:val="41B76180"/>
    <w:rsid w:val="45043CBF"/>
    <w:rsid w:val="4865285D"/>
    <w:rsid w:val="4C351FF7"/>
    <w:rsid w:val="4E3F1674"/>
    <w:rsid w:val="4E8C2F56"/>
    <w:rsid w:val="50FB2679"/>
    <w:rsid w:val="511F15A3"/>
    <w:rsid w:val="51B91F4F"/>
    <w:rsid w:val="58896422"/>
    <w:rsid w:val="5AA147A3"/>
    <w:rsid w:val="5C6F1543"/>
    <w:rsid w:val="5ECE1895"/>
    <w:rsid w:val="637B7252"/>
    <w:rsid w:val="64636932"/>
    <w:rsid w:val="6AE65B78"/>
    <w:rsid w:val="6B816666"/>
    <w:rsid w:val="703100C1"/>
    <w:rsid w:val="73004C42"/>
    <w:rsid w:val="79776A1C"/>
    <w:rsid w:val="7AE15AE2"/>
    <w:rsid w:val="7BA34641"/>
    <w:rsid w:val="7C5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322</Characters>
  <Lines>4</Lines>
  <Paragraphs>1</Paragraphs>
  <TotalTime>2</TotalTime>
  <ScaleCrop>false</ScaleCrop>
  <LinksUpToDate>false</LinksUpToDate>
  <CharactersWithSpaces>427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2022-06-13T02:40:00Z</cp:lastPrinted>
  <dcterms:modified xsi:type="dcterms:W3CDTF">2022-06-28T09:00:23Z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16D28D451ED0488BB28EA0884E53080E</vt:lpwstr>
  </property>
</Properties>
</file>