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val="0"/>
        <w:spacing w:after="581" w:afterLines="100" w:line="400" w:lineRule="exact"/>
        <w:ind w:left="0" w:leftChars="0" w:firstLine="0" w:firstLineChars="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48"/>
          <w:szCs w:val="48"/>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ab/>
      </w:r>
      <w:r>
        <w:rPr>
          <w:rFonts w:hint="eastAsia" w:ascii="仿宋_GB2312" w:hAnsi="仿宋_GB2312" w:cs="仿宋_GB2312"/>
          <w:color w:val="000000" w:themeColor="text1"/>
          <w:sz w:val="32"/>
          <w:szCs w:val="32"/>
          <w:lang w:val="en-US" w:eastAsia="zh-CN"/>
          <w14:textFill>
            <w14:solidFill>
              <w14:schemeClr w14:val="tx1"/>
            </w14:solidFill>
          </w14:textFill>
        </w:rPr>
        <w:t>永环委办发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18号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永济市生态环境保护委员会办公室</w:t>
      </w:r>
    </w:p>
    <w:p>
      <w:pPr>
        <w:pStyle w:val="39"/>
        <w:keepNext w:val="0"/>
        <w:keepLines w:val="0"/>
        <w:pageBreakBefore w:val="0"/>
        <w:widowControl/>
        <w:kinsoku/>
        <w:wordWrap/>
        <w:overflowPunct/>
        <w:topLinePunct w:val="0"/>
        <w:autoSpaceDE/>
        <w:autoSpaceDN/>
        <w:bidi w:val="0"/>
        <w:adjustRightInd/>
        <w:snapToGrid/>
        <w:spacing w:line="700" w:lineRule="exact"/>
        <w:ind w:left="0" w:firstLine="0" w:firstLineChars="0"/>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Cs w:val="0"/>
          <w:color w:val="000000" w:themeColor="text1"/>
          <w:kern w:val="2"/>
          <w:sz w:val="44"/>
          <w:szCs w:val="44"/>
          <w:lang w:val="en-US" w:eastAsia="zh-CN" w:bidi="ar-SA"/>
          <w14:textFill>
            <w14:solidFill>
              <w14:schemeClr w14:val="tx1"/>
            </w14:solidFill>
          </w14:textFill>
        </w:rPr>
        <w:t>关于上报中央生态环境保护督察组转办问题（19批）调查处理情况的报告</w:t>
      </w:r>
    </w:p>
    <w:p>
      <w:pPr>
        <w:pStyle w:val="39"/>
        <w:keepNext w:val="0"/>
        <w:keepLines w:val="0"/>
        <w:pageBreakBefore w:val="0"/>
        <w:widowControl/>
        <w:kinsoku/>
        <w:wordWrap/>
        <w:overflowPunct/>
        <w:topLinePunct w:val="0"/>
        <w:autoSpaceDE/>
        <w:autoSpaceDN/>
        <w:bidi w:val="0"/>
        <w:adjustRightInd/>
        <w:snapToGrid/>
        <w:spacing w:line="600" w:lineRule="exact"/>
        <w:ind w:left="0" w:firstLine="0" w:firstLineChars="0"/>
        <w:jc w:val="left"/>
        <w:textAlignment w:val="auto"/>
        <w:rPr>
          <w:rFonts w:hint="eastAsia" w:ascii="仿宋_GB2312" w:hAnsi="仿宋_GB2312" w:eastAsia="仿宋_GB2312" w:cs="仿宋_GB2312"/>
          <w:sz w:val="32"/>
          <w:szCs w:val="32"/>
          <w:lang w:eastAsia="zh-CN"/>
        </w:rPr>
      </w:pP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rPr>
          <w:rFonts w:hint="eastAsia" w:ascii="仿宋_GB2312" w:hAnsi="仿宋_GB2312" w:eastAsia="仿宋_GB2312" w:cs="仿宋_GB2312"/>
          <w:b w:val="0"/>
          <w:bCs/>
          <w:sz w:val="32"/>
          <w:szCs w:val="32"/>
          <w:lang w:val="en-US" w:eastAsia="zh-CN"/>
        </w:rPr>
      </w:pPr>
      <w:bookmarkStart w:id="0" w:name="_GoBack"/>
      <w:bookmarkEnd w:id="0"/>
      <w:r>
        <w:rPr>
          <w:rFonts w:hint="eastAsia" w:ascii="仿宋_GB2312" w:hAnsi="仿宋_GB2312" w:eastAsia="仿宋_GB2312" w:cs="仿宋_GB2312"/>
          <w:b w:val="0"/>
          <w:bCs/>
          <w:sz w:val="32"/>
          <w:szCs w:val="32"/>
          <w:lang w:val="en-US" w:eastAsia="zh-CN"/>
        </w:rPr>
        <w:t>运城市生态环境保护委员会办公室：</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2021年4月26日，收到运城市生态环境保护委员会办公室转办的第十九批群众反映问题共1件。其中，重点问题0件。</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接到问题后，我市高度重视，立即进行了查处，截止5月6日，转办的1件群众反映问题已办结，其中，确认属实的1件。立案处罚0家、拟处罚款0万元；公安部门立案侦查0起，行政拘留0人，刑事拘留0人；问责0人，约谈0人；对1件群众反映问题交办情况和查处整改情况进行了信息公开。</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特此报告</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1、关于群众永济市反映卿头镇油品厂火碱油泥排入土地问题（D2SX202104260015）调查处理情况的报告</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2、中央第一生态环境保护督察组第19批交办群众反映问题清单</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3、群众信访举报转办和边督边改运城市公开情况一览表</w:t>
      </w:r>
    </w:p>
    <w:p>
      <w:pPr>
        <w:pStyle w:val="39"/>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240" w:lineRule="auto"/>
        <w:ind w:firstLine="3520" w:firstLineChars="1100"/>
        <w:jc w:val="both"/>
        <w:textAlignment w:val="auto"/>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eastAsia="zh-CN"/>
        </w:rPr>
        <w:t>永济市生态环境保护委员会</w:t>
      </w:r>
      <w:r>
        <w:rPr>
          <w:rFonts w:hint="eastAsia" w:ascii="仿宋_GB2312" w:hAnsi="仿宋_GB2312" w:eastAsia="仿宋_GB2312" w:cs="仿宋_GB2312"/>
          <w:color w:val="000000"/>
          <w:szCs w:val="32"/>
          <w:lang w:val="en-US" w:eastAsia="zh-CN"/>
        </w:rPr>
        <w:t>办公室</w:t>
      </w:r>
    </w:p>
    <w:p>
      <w:pPr>
        <w:keepNext w:val="0"/>
        <w:keepLines w:val="0"/>
        <w:pageBreakBefore w:val="0"/>
        <w:widowControl w:val="0"/>
        <w:kinsoku/>
        <w:wordWrap w:val="0"/>
        <w:overflowPunct/>
        <w:topLinePunct w:val="0"/>
        <w:autoSpaceDE/>
        <w:autoSpaceDN/>
        <w:bidi w:val="0"/>
        <w:snapToGrid/>
        <w:spacing w:line="240" w:lineRule="auto"/>
        <w:ind w:firstLine="640"/>
        <w:jc w:val="center"/>
        <w:textAlignment w:val="auto"/>
        <w:rPr>
          <w:rFonts w:hint="eastAsia" w:ascii="仿宋_GB2312" w:hAnsi="仿宋_GB2312" w:eastAsia="仿宋_GB2312" w:cs="仿宋_GB2312"/>
          <w:color w:val="000000"/>
          <w:szCs w:val="32"/>
          <w:lang w:val="en-US" w:eastAsia="zh-CN"/>
        </w:rPr>
      </w:pPr>
      <w:r>
        <w:rPr>
          <w:rFonts w:hint="eastAsia" w:ascii="仿宋_GB2312" w:hAnsi="仿宋_GB2312" w:cs="仿宋_GB2312"/>
          <w:color w:val="000000"/>
          <w:szCs w:val="32"/>
          <w:lang w:val="en-US" w:eastAsia="zh-CN"/>
        </w:rPr>
        <w:t xml:space="preserve">                  2021</w:t>
      </w:r>
      <w:r>
        <w:rPr>
          <w:rFonts w:hint="eastAsia" w:ascii="仿宋_GB2312" w:hAnsi="仿宋_GB2312" w:eastAsia="仿宋_GB2312" w:cs="仿宋_GB2312"/>
          <w:color w:val="000000"/>
          <w:szCs w:val="32"/>
        </w:rPr>
        <w:t>年</w:t>
      </w:r>
      <w:r>
        <w:rPr>
          <w:rFonts w:hint="eastAsia" w:ascii="仿宋_GB2312" w:hAnsi="仿宋_GB2312" w:cs="仿宋_GB2312"/>
          <w:color w:val="000000"/>
          <w:szCs w:val="32"/>
          <w:lang w:val="en-US" w:eastAsia="zh-CN"/>
        </w:rPr>
        <w:t>5</w:t>
      </w:r>
      <w:r>
        <w:rPr>
          <w:rFonts w:hint="eastAsia" w:ascii="仿宋_GB2312" w:hAnsi="仿宋_GB2312" w:eastAsia="仿宋_GB2312" w:cs="仿宋_GB2312"/>
          <w:color w:val="000000"/>
          <w:szCs w:val="32"/>
        </w:rPr>
        <w:t>月</w:t>
      </w:r>
      <w:r>
        <w:rPr>
          <w:rFonts w:hint="eastAsia" w:ascii="仿宋_GB2312" w:hAnsi="仿宋_GB2312" w:cs="仿宋_GB2312"/>
          <w:color w:val="000000"/>
          <w:szCs w:val="32"/>
          <w:lang w:val="en-US" w:eastAsia="zh-CN"/>
        </w:rPr>
        <w:t>8日</w:t>
      </w:r>
      <w:r>
        <w:rPr>
          <w:rFonts w:hint="eastAsia" w:ascii="仿宋_GB2312" w:hAnsi="仿宋_GB2312" w:eastAsia="仿宋_GB2312" w:cs="仿宋_GB2312"/>
          <w:color w:val="000000"/>
          <w:szCs w:val="32"/>
          <w:lang w:val="en-US" w:eastAsia="zh-CN"/>
        </w:rPr>
        <w:t xml:space="preserve">    </w:t>
      </w:r>
    </w:p>
    <w:p>
      <w:pPr>
        <w:pStyle w:val="2"/>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keepNext w:val="0"/>
        <w:keepLines w:val="0"/>
        <w:pageBreakBefore w:val="0"/>
        <w:widowControl w:val="0"/>
        <w:kinsoku/>
        <w:wordWrap w:val="0"/>
        <w:overflowPunct/>
        <w:topLinePunct w:val="0"/>
        <w:autoSpaceDE/>
        <w:autoSpaceDN/>
        <w:bidi w:val="0"/>
        <w:snapToGrid/>
        <w:spacing w:line="240" w:lineRule="auto"/>
        <w:ind w:left="0" w:leftChars="0" w:firstLine="0" w:firstLineChars="0"/>
        <w:jc w:val="left"/>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val="0"/>
        <w:overflowPunct/>
        <w:topLinePunct w:val="0"/>
        <w:autoSpaceDE/>
        <w:autoSpaceDN/>
        <w:bidi w:val="0"/>
        <w:snapToGrid/>
        <w:spacing w:line="240" w:lineRule="auto"/>
        <w:ind w:left="0" w:leftChars="0" w:firstLine="0" w:firstLineChars="0"/>
        <w:jc w:val="left"/>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val="0"/>
        <w:overflowPunct/>
        <w:topLinePunct w:val="0"/>
        <w:autoSpaceDE/>
        <w:autoSpaceDN/>
        <w:bidi w:val="0"/>
        <w:snapToGrid/>
        <w:spacing w:line="240" w:lineRule="auto"/>
        <w:ind w:left="0" w:leftChars="0" w:firstLine="0" w:firstLineChars="0"/>
        <w:jc w:val="left"/>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val="0"/>
        <w:overflowPunct/>
        <w:topLinePunct w:val="0"/>
        <w:autoSpaceDE/>
        <w:autoSpaceDN/>
        <w:bidi w:val="0"/>
        <w:snapToGrid/>
        <w:spacing w:line="240" w:lineRule="auto"/>
        <w:ind w:left="0" w:leftChars="0" w:firstLine="0" w:firstLineChars="0"/>
        <w:jc w:val="left"/>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val="0"/>
        <w:overflowPunct/>
        <w:topLinePunct w:val="0"/>
        <w:autoSpaceDE/>
        <w:autoSpaceDN/>
        <w:bidi w:val="0"/>
        <w:snapToGrid/>
        <w:spacing w:line="240" w:lineRule="auto"/>
        <w:ind w:left="0" w:leftChars="0" w:firstLine="0" w:firstLineChars="0"/>
        <w:jc w:val="left"/>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val="0"/>
        <w:overflowPunct/>
        <w:topLinePunct w:val="0"/>
        <w:autoSpaceDE/>
        <w:autoSpaceDN/>
        <w:bidi w:val="0"/>
        <w:snapToGrid/>
        <w:spacing w:line="240" w:lineRule="auto"/>
        <w:ind w:left="0" w:leftChars="0" w:firstLine="0" w:firstLineChars="0"/>
        <w:jc w:val="left"/>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rPr>
        <w:t>1</w:t>
      </w:r>
    </w:p>
    <w:p>
      <w:pPr>
        <w:pStyle w:val="39"/>
        <w:keepNext w:val="0"/>
        <w:keepLines w:val="0"/>
        <w:pageBreakBefore w:val="0"/>
        <w:widowControl/>
        <w:kinsoku/>
        <w:wordWrap/>
        <w:overflowPunct/>
        <w:topLinePunct w:val="0"/>
        <w:autoSpaceDE/>
        <w:autoSpaceDN/>
        <w:bidi w:val="0"/>
        <w:adjustRightInd/>
        <w:snapToGrid/>
        <w:spacing w:line="600" w:lineRule="exact"/>
        <w:ind w:left="0" w:firstLine="640"/>
        <w:jc w:val="center"/>
        <w:textAlignment w:val="auto"/>
        <w:rPr>
          <w:rFonts w:hint="eastAsia" w:ascii="方正小标宋简体" w:hAnsi="方正小标宋简体" w:eastAsia="方正小标宋简体" w:cs="方正小标宋简体"/>
          <w:b w:val="0"/>
          <w:bCs/>
          <w:sz w:val="44"/>
          <w:szCs w:val="44"/>
          <w:lang w:eastAsia="zh-CN"/>
        </w:rPr>
      </w:pPr>
    </w:p>
    <w:p>
      <w:pPr>
        <w:pStyle w:val="39"/>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sz w:val="44"/>
          <w:szCs w:val="44"/>
          <w:lang w:eastAsia="zh-CN"/>
        </w:rPr>
        <w:t>关于群众永济市反映卿头</w:t>
      </w:r>
      <w:r>
        <w:rPr>
          <w:rFonts w:hint="eastAsia" w:ascii="方正小标宋简体" w:hAnsi="方正小标宋简体" w:eastAsia="方正小标宋简体" w:cs="方正小标宋简体"/>
          <w:b w:val="0"/>
          <w:bCs/>
          <w:i w:val="0"/>
          <w:iCs w:val="0"/>
          <w:color w:val="000000"/>
          <w:kern w:val="0"/>
          <w:sz w:val="44"/>
          <w:szCs w:val="44"/>
          <w:u w:val="none"/>
          <w:lang w:val="en-US" w:eastAsia="zh-CN" w:bidi="ar"/>
        </w:rPr>
        <w:t>镇油品厂火碱油泥</w:t>
      </w:r>
    </w:p>
    <w:p>
      <w:pPr>
        <w:pStyle w:val="39"/>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i w:val="0"/>
          <w:iCs w:val="0"/>
          <w:color w:val="000000"/>
          <w:kern w:val="0"/>
          <w:sz w:val="44"/>
          <w:szCs w:val="44"/>
          <w:u w:val="none"/>
          <w:lang w:val="en-US" w:eastAsia="zh-CN" w:bidi="ar"/>
        </w:rPr>
        <w:t>排入土地</w:t>
      </w:r>
      <w:r>
        <w:rPr>
          <w:rFonts w:hint="eastAsia" w:ascii="方正小标宋简体" w:hAnsi="方正小标宋简体" w:eastAsia="方正小标宋简体" w:cs="方正小标宋简体"/>
          <w:b w:val="0"/>
          <w:bCs/>
          <w:sz w:val="44"/>
          <w:szCs w:val="44"/>
          <w:lang w:eastAsia="zh-CN"/>
        </w:rPr>
        <w:t>问题（</w:t>
      </w:r>
      <w:r>
        <w:rPr>
          <w:rFonts w:hint="eastAsia" w:ascii="方正小标宋简体" w:hAnsi="方正小标宋简体" w:eastAsia="方正小标宋简体" w:cs="方正小标宋简体"/>
          <w:b w:val="0"/>
          <w:bCs/>
          <w:i w:val="0"/>
          <w:iCs w:val="0"/>
          <w:color w:val="000000"/>
          <w:kern w:val="36"/>
          <w:sz w:val="44"/>
          <w:szCs w:val="44"/>
          <w:u w:val="none"/>
          <w:lang w:val="en-US" w:eastAsia="zh-CN" w:bidi="ar-SA"/>
        </w:rPr>
        <w:t>D2SX202104260015</w:t>
      </w:r>
      <w:r>
        <w:rPr>
          <w:rFonts w:hint="eastAsia" w:ascii="方正小标宋简体" w:hAnsi="方正小标宋简体" w:eastAsia="方正小标宋简体" w:cs="方正小标宋简体"/>
          <w:b w:val="0"/>
          <w:bCs/>
          <w:sz w:val="44"/>
          <w:szCs w:val="44"/>
          <w:lang w:eastAsia="zh-CN"/>
        </w:rPr>
        <w:t>）</w:t>
      </w:r>
    </w:p>
    <w:p>
      <w:pPr>
        <w:pStyle w:val="39"/>
        <w:keepNext w:val="0"/>
        <w:keepLines w:val="0"/>
        <w:pageBreakBefore w:val="0"/>
        <w:widowControl/>
        <w:kinsoku/>
        <w:wordWrap/>
        <w:overflowPunct/>
        <w:topLinePunct w:val="0"/>
        <w:autoSpaceDE/>
        <w:autoSpaceDN/>
        <w:bidi w:val="0"/>
        <w:adjustRightInd/>
        <w:snapToGrid/>
        <w:spacing w:line="600" w:lineRule="exact"/>
        <w:ind w:left="0" w:firstLine="640"/>
        <w:jc w:val="center"/>
        <w:textAlignment w:val="auto"/>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lang w:eastAsia="zh-CN"/>
        </w:rPr>
        <w:t>调查处理情况的报告</w:t>
      </w:r>
    </w:p>
    <w:p>
      <w:pPr>
        <w:pStyle w:val="39"/>
        <w:widowControl/>
        <w:spacing w:line="640" w:lineRule="exact"/>
        <w:ind w:left="0" w:firstLine="0" w:firstLineChars="0"/>
        <w:jc w:val="center"/>
        <w:rPr>
          <w:rFonts w:hint="eastAsia" w:ascii="宋体" w:hAnsi="宋体" w:eastAsia="宋体" w:cs="宋体"/>
          <w:b/>
          <w:bCs w:val="0"/>
          <w:sz w:val="44"/>
          <w:szCs w:val="44"/>
          <w:lang w:val="en-US"/>
        </w:rPr>
      </w:pPr>
    </w:p>
    <w:p>
      <w:pPr>
        <w:pStyle w:val="39"/>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日，收到群众反映的（</w:t>
      </w:r>
      <w:r>
        <w:rPr>
          <w:rFonts w:hint="eastAsia" w:ascii="仿宋_GB2312" w:hAnsi="仿宋_GB2312" w:eastAsia="仿宋_GB2312" w:cs="仿宋_GB2312"/>
          <w:bCs/>
          <w:i w:val="0"/>
          <w:iCs w:val="0"/>
          <w:color w:val="000000"/>
          <w:kern w:val="36"/>
          <w:sz w:val="32"/>
          <w:szCs w:val="32"/>
          <w:u w:val="none"/>
          <w:lang w:val="en-US" w:eastAsia="zh-CN" w:bidi="ar-SA"/>
        </w:rPr>
        <w:t>D2SX202104260015</w:t>
      </w:r>
      <w:r>
        <w:rPr>
          <w:rFonts w:hint="eastAsia" w:ascii="仿宋_GB2312" w:hAnsi="仿宋_GB2312" w:eastAsia="仿宋_GB2312" w:cs="仿宋_GB2312"/>
          <w:sz w:val="32"/>
          <w:szCs w:val="32"/>
          <w:lang w:eastAsia="zh-CN"/>
        </w:rPr>
        <w:t>）环境问题，我市高度重视，立即</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eastAsia="zh-CN"/>
        </w:rPr>
        <w:t>运城市生态环境局永济分局、卿头镇政府工作人员赴现场进行调查处理。经查，反映情况部分属实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现将有关情况报告如下：</w:t>
      </w:r>
    </w:p>
    <w:p>
      <w:pPr>
        <w:pStyle w:val="39"/>
        <w:keepNext w:val="0"/>
        <w:keepLines w:val="0"/>
        <w:pageBreakBefore w:val="0"/>
        <w:widowControl/>
        <w:numPr>
          <w:ilvl w:val="0"/>
          <w:numId w:val="2"/>
        </w:numPr>
        <w:kinsoku/>
        <w:wordWrap/>
        <w:overflowPunct/>
        <w:topLinePunct w:val="0"/>
        <w:autoSpaceDE/>
        <w:autoSpaceDN/>
        <w:bidi w:val="0"/>
        <w:adjustRightInd/>
        <w:snapToGrid/>
        <w:spacing w:line="580" w:lineRule="exact"/>
        <w:ind w:left="0" w:firstLine="640"/>
        <w:jc w:val="left"/>
        <w:textAlignment w:val="auto"/>
        <w:rPr>
          <w:rFonts w:hint="eastAsia" w:ascii="黑体" w:hAnsi="黑体" w:eastAsia="黑体" w:cs="黑体"/>
          <w:sz w:val="32"/>
          <w:szCs w:val="32"/>
          <w:lang w:val="en-US"/>
        </w:rPr>
      </w:pPr>
      <w:r>
        <w:rPr>
          <w:rFonts w:hint="eastAsia" w:ascii="黑体" w:hAnsi="黑体" w:eastAsia="黑体" w:cs="黑体"/>
          <w:sz w:val="32"/>
          <w:szCs w:val="32"/>
          <w:lang w:eastAsia="zh-CN"/>
        </w:rPr>
        <w:t>交办问题基本情况</w:t>
      </w:r>
    </w:p>
    <w:p>
      <w:pPr>
        <w:pStyle w:val="39"/>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i w:val="0"/>
          <w:iCs w:val="0"/>
          <w:color w:val="000000"/>
          <w:kern w:val="0"/>
          <w:sz w:val="32"/>
          <w:szCs w:val="32"/>
          <w:u w:val="none"/>
          <w:lang w:val="en-US" w:eastAsia="zh-CN" w:bidi="ar"/>
        </w:rPr>
        <w:t>卿头镇许家营村村南有一油品厂，火碱油泥排放入村民土地。</w:t>
      </w:r>
    </w:p>
    <w:p>
      <w:pPr>
        <w:pStyle w:val="39"/>
        <w:keepNext w:val="0"/>
        <w:keepLines w:val="0"/>
        <w:pageBreakBefore w:val="0"/>
        <w:widowControl/>
        <w:numPr>
          <w:ilvl w:val="0"/>
          <w:numId w:val="2"/>
        </w:numPr>
        <w:kinsoku/>
        <w:wordWrap/>
        <w:overflowPunct/>
        <w:topLinePunct w:val="0"/>
        <w:autoSpaceDE/>
        <w:autoSpaceDN/>
        <w:bidi w:val="0"/>
        <w:adjustRightInd/>
        <w:snapToGrid/>
        <w:spacing w:line="580" w:lineRule="exact"/>
        <w:ind w:lef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调查核实情况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i w:val="0"/>
          <w:iCs w:val="0"/>
          <w:color w:val="000000"/>
          <w:kern w:val="0"/>
          <w:sz w:val="32"/>
          <w:szCs w:val="32"/>
          <w:u w:val="none"/>
          <w:lang w:val="en-US" w:eastAsia="zh-CN" w:bidi="ar"/>
        </w:rPr>
      </w:pPr>
      <w:r>
        <w:rPr>
          <w:rFonts w:hint="eastAsia" w:ascii="仿宋_GB2312" w:hAnsi="仿宋_GB2312" w:eastAsia="仿宋_GB2312" w:cs="仿宋_GB2312"/>
          <w:bCs/>
          <w:i w:val="0"/>
          <w:iCs w:val="0"/>
          <w:color w:val="000000"/>
          <w:kern w:val="0"/>
          <w:sz w:val="32"/>
          <w:szCs w:val="32"/>
          <w:u w:val="none"/>
          <w:lang w:val="en-US" w:eastAsia="zh-CN" w:bidi="ar"/>
        </w:rPr>
        <w:t>永济市卿头镇许家营村村南油品加工点于2017年3月已经取缔。目前，油品加工点厂区由村民许焕明、袁老虎共同使用。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调查发现，该厂内有4间破旧空房，无任何生产加工设施，厂区东边有废弃空罐3个，空桶67个，系许焕明临时存放；厂区西边有一养殖点，许焕明养羊21只，属规模以下养殖，有少量羊粪堆放；厂区外西边有一鸡粪堆放场，系袁老虎经营，周边鸡场购买的鸡粪在此堆放，鸡粪和棉籽短绒混合发酵后作为农家肥还田；厂区外南边许小毛正在使用沼液灌溉农田，沼液来自永济市联农猪业有限公司。现场及周边未发现火碱油泥，村民误将黑色沼液当做火碱油泥。</w:t>
      </w:r>
    </w:p>
    <w:p>
      <w:pPr>
        <w:pStyle w:val="39"/>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经现场调查，反映油品厂属实，火碱油泥问题不属实。</w:t>
      </w:r>
    </w:p>
    <w:p>
      <w:pPr>
        <w:pStyle w:val="39"/>
        <w:keepNext w:val="0"/>
        <w:keepLines w:val="0"/>
        <w:pageBreakBefore w:val="0"/>
        <w:widowControl/>
        <w:numPr>
          <w:ilvl w:val="0"/>
          <w:numId w:val="2"/>
        </w:numPr>
        <w:kinsoku/>
        <w:wordWrap/>
        <w:overflowPunct/>
        <w:topLinePunct w:val="0"/>
        <w:autoSpaceDE/>
        <w:autoSpaceDN/>
        <w:bidi w:val="0"/>
        <w:adjustRightInd/>
        <w:snapToGrid/>
        <w:spacing w:line="580" w:lineRule="exact"/>
        <w:ind w:lef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处理和整改情况</w:t>
      </w:r>
    </w:p>
    <w:p>
      <w:pPr>
        <w:pStyle w:val="39"/>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（一）处理情况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针对检查发现的问题，采取以下措施：</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责令许</w:t>
      </w:r>
      <w:r>
        <w:rPr>
          <w:rFonts w:hint="eastAsia" w:ascii="仿宋_GB2312" w:hAnsi="仿宋_GB2312" w:eastAsia="仿宋_GB2312" w:cs="仿宋_GB2312"/>
          <w:bCs/>
          <w:i w:val="0"/>
          <w:iCs w:val="0"/>
          <w:color w:val="000000"/>
          <w:kern w:val="0"/>
          <w:sz w:val="32"/>
          <w:szCs w:val="32"/>
          <w:u w:val="none"/>
          <w:lang w:val="en-US" w:eastAsia="zh-CN" w:bidi="ar"/>
        </w:rPr>
        <w:t>家营村对油品加工点</w:t>
      </w:r>
      <w:r>
        <w:rPr>
          <w:rFonts w:hint="eastAsia" w:ascii="仿宋_GB2312" w:hAnsi="仿宋_GB2312" w:eastAsia="仿宋_GB2312" w:cs="仿宋_GB2312"/>
          <w:sz w:val="32"/>
          <w:szCs w:val="32"/>
          <w:lang w:val="en-US" w:eastAsia="zh-CN"/>
        </w:rPr>
        <w:t>厂地内的废弃物立即全部清理，厂外堆放的鸡粪全部清理，恢复地貌。</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许焕明养殖场由卿头镇畜牧站技术指导进行整改，羊粪堆放场地硬化、苫盖，存放利用。</w:t>
      </w:r>
    </w:p>
    <w:p>
      <w:pPr>
        <w:pStyle w:val="39"/>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（二）整改情况</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截止5月1日，</w:t>
      </w:r>
      <w:r>
        <w:rPr>
          <w:rFonts w:hint="eastAsia" w:ascii="仿宋_GB2312" w:hAnsi="仿宋_GB2312" w:eastAsia="仿宋_GB2312" w:cs="仿宋_GB2312"/>
          <w:bCs/>
          <w:i w:val="0"/>
          <w:iCs w:val="0"/>
          <w:color w:val="000000"/>
          <w:kern w:val="0"/>
          <w:sz w:val="32"/>
          <w:szCs w:val="32"/>
          <w:u w:val="none"/>
          <w:lang w:val="en-US" w:eastAsia="zh-CN" w:bidi="ar"/>
        </w:rPr>
        <w:t>油品加工点</w:t>
      </w:r>
      <w:r>
        <w:rPr>
          <w:rFonts w:hint="eastAsia" w:ascii="仿宋_GB2312" w:hAnsi="仿宋_GB2312" w:eastAsia="仿宋_GB2312" w:cs="仿宋_GB2312"/>
          <w:sz w:val="32"/>
          <w:szCs w:val="32"/>
          <w:lang w:val="en-US" w:eastAsia="zh-CN"/>
        </w:rPr>
        <w:t>厂区内空桶、杂物已全部清理；5月6日，厂</w:t>
      </w:r>
      <w:r>
        <w:rPr>
          <w:rFonts w:hint="eastAsia" w:ascii="仿宋_GB2312" w:hAnsi="仿宋_GB2312" w:cs="仿宋_GB2312"/>
          <w:sz w:val="32"/>
          <w:szCs w:val="32"/>
          <w:lang w:val="en-US" w:eastAsia="zh-CN"/>
        </w:rPr>
        <w:t>外</w:t>
      </w:r>
      <w:r>
        <w:rPr>
          <w:rFonts w:hint="eastAsia" w:ascii="仿宋_GB2312" w:hAnsi="仿宋_GB2312" w:eastAsia="仿宋_GB2312" w:cs="仿宋_GB2312"/>
          <w:sz w:val="32"/>
          <w:szCs w:val="32"/>
          <w:lang w:val="en-US" w:eastAsia="zh-CN"/>
        </w:rPr>
        <w:t>堆放</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鸡粪全部清理恢复原貌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羊粪按要求存放利用。</w:t>
      </w:r>
    </w:p>
    <w:p>
      <w:pPr>
        <w:pStyle w:val="39"/>
        <w:keepNext w:val="0"/>
        <w:keepLines w:val="0"/>
        <w:pageBreakBefore w:val="0"/>
        <w:widowControl/>
        <w:numPr>
          <w:ilvl w:val="0"/>
          <w:numId w:val="4"/>
        </w:numPr>
        <w:kinsoku/>
        <w:wordWrap/>
        <w:overflowPunct/>
        <w:topLinePunct w:val="0"/>
        <w:autoSpaceDE/>
        <w:autoSpaceDN/>
        <w:bidi w:val="0"/>
        <w:adjustRightInd/>
        <w:snapToGrid/>
        <w:spacing w:line="580" w:lineRule="exact"/>
        <w:ind w:left="0" w:firstLine="640"/>
        <w:jc w:val="left"/>
        <w:textAlignment w:val="auto"/>
        <w:rPr>
          <w:rFonts w:hint="eastAsia" w:ascii="黑体" w:hAnsi="黑体" w:eastAsia="黑体" w:cs="黑体"/>
          <w:sz w:val="32"/>
          <w:szCs w:val="32"/>
          <w:lang w:val="en-US"/>
        </w:rPr>
      </w:pPr>
      <w:r>
        <w:rPr>
          <w:rFonts w:hint="eastAsia" w:ascii="黑体" w:hAnsi="黑体" w:eastAsia="黑体" w:cs="黑体"/>
          <w:sz w:val="32"/>
          <w:szCs w:val="32"/>
          <w:lang w:eastAsia="zh-CN"/>
        </w:rPr>
        <w:t>公示情况</w:t>
      </w:r>
    </w:p>
    <w:p>
      <w:pPr>
        <w:pStyle w:val="39"/>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日在永济市政府网站、永济电视台、永济日报将此群众反映问题查处整改情况进行公示。</w:t>
      </w:r>
    </w:p>
    <w:p>
      <w:pPr>
        <w:pStyle w:val="39"/>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联系人：刘泽（永济市卿头镇镇长）</w:t>
      </w:r>
    </w:p>
    <w:p>
      <w:pPr>
        <w:pStyle w:val="39"/>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联系电话：13835978080</w:t>
      </w:r>
    </w:p>
    <w:p>
      <w:pPr>
        <w:rPr>
          <w:rFonts w:hint="eastAsia" w:ascii="仿宋_GB2312" w:hAnsi="仿宋_GB2312" w:eastAsia="仿宋_GB2312" w:cs="仿宋_GB2312"/>
          <w:bCs/>
          <w:kern w:val="2"/>
          <w:sz w:val="32"/>
          <w:szCs w:val="32"/>
          <w:lang w:val="en-US" w:eastAsia="zh-CN" w:bidi="ar"/>
        </w:rPr>
        <w:sectPr>
          <w:footerReference r:id="rId3" w:type="default"/>
          <w:pgSz w:w="11906" w:h="16838"/>
          <w:pgMar w:top="2098" w:right="1474" w:bottom="1984" w:left="1587" w:header="851" w:footer="1417" w:gutter="0"/>
          <w:pgNumType w:fmt="numberInDash" w:start="1"/>
          <w:cols w:space="425" w:num="1"/>
          <w:docGrid w:type="lines" w:linePitch="437" w:charSpace="0"/>
        </w:sectPr>
      </w:pPr>
    </w:p>
    <w:p>
      <w:pPr>
        <w:keepNext w:val="0"/>
        <w:keepLines w:val="0"/>
        <w:widowControl w:val="0"/>
        <w:suppressLineNumbers w:val="0"/>
        <w:spacing w:before="0" w:beforeAutospacing="0" w:after="0" w:afterAutospacing="0" w:line="640" w:lineRule="exact"/>
        <w:ind w:left="0" w:right="0"/>
        <w:jc w:val="left"/>
        <w:rPr>
          <w:rFonts w:hAnsi="仿宋_GB2312" w:cs="仿宋_GB2312"/>
          <w:b w:val="0"/>
          <w:bCs/>
          <w:sz w:val="32"/>
          <w:szCs w:val="32"/>
          <w:lang w:val="en-US"/>
        </w:rPr>
      </w:pPr>
      <w:r>
        <w:rPr>
          <w:rFonts w:hint="eastAsia" w:ascii="仿宋_GB2312" w:hAnsi="仿宋_GB2312" w:eastAsia="仿宋_GB2312" w:cs="仿宋_GB2312"/>
          <w:b w:val="0"/>
          <w:bCs/>
          <w:kern w:val="36"/>
          <w:sz w:val="32"/>
          <w:szCs w:val="32"/>
          <w:lang w:val="en-US" w:eastAsia="zh-CN" w:bidi="ar"/>
        </w:rPr>
        <w:t>附件2</w:t>
      </w: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36"/>
          <w:sz w:val="44"/>
          <w:szCs w:val="44"/>
          <w:lang w:val="en-US" w:eastAsia="zh-CN" w:bidi="ar"/>
        </w:rPr>
        <w:t>中央第一生态环境保护督察组第十九批交办群众反映问题清单</w:t>
      </w:r>
    </w:p>
    <w:p>
      <w:pPr>
        <w:pStyle w:val="2"/>
        <w:widowControl/>
        <w:rPr>
          <w:rFonts w:hint="eastAsia" w:ascii="仿宋_GB2312" w:hAnsi="仿宋_GB2312" w:eastAsia="仿宋_GB2312" w:cs="仿宋_GB2312"/>
          <w:bCs/>
          <w:sz w:val="32"/>
          <w:szCs w:val="32"/>
          <w:lang w:val="en-US"/>
        </w:rPr>
      </w:pPr>
      <w:r>
        <w:rPr>
          <w:rFonts w:hint="eastAsia" w:ascii="仿宋" w:hAnsi="仿宋" w:eastAsia="仿宋" w:cs="仿宋"/>
          <w:bCs/>
          <w:sz w:val="32"/>
          <w:szCs w:val="32"/>
          <w:lang w:val="en-US"/>
        </w:rPr>
        <w:t xml:space="preserve">                                                    </w:t>
      </w:r>
      <w:r>
        <w:rPr>
          <w:rFonts w:hint="eastAsia" w:ascii="仿宋_GB2312" w:hAnsi="仿宋_GB2312" w:eastAsia="仿宋_GB2312" w:cs="仿宋_GB2312"/>
          <w:bCs/>
          <w:sz w:val="32"/>
          <w:szCs w:val="32"/>
          <w:lang w:eastAsia="zh-CN"/>
        </w:rPr>
        <w:t>（第十九批</w:t>
      </w:r>
      <w:r>
        <w:rPr>
          <w:rFonts w:hint="eastAsia" w:ascii="仿宋_GB2312" w:hAnsi="仿宋_GB2312" w:eastAsia="仿宋_GB2312" w:cs="仿宋_GB2312"/>
          <w:bCs/>
          <w:sz w:val="32"/>
          <w:szCs w:val="32"/>
          <w:lang w:val="en-US"/>
        </w:rPr>
        <w:t>1</w:t>
      </w:r>
      <w:r>
        <w:rPr>
          <w:rFonts w:hint="eastAsia" w:ascii="仿宋_GB2312" w:hAnsi="仿宋_GB2312" w:eastAsia="仿宋_GB2312" w:cs="仿宋_GB2312"/>
          <w:bCs/>
          <w:sz w:val="32"/>
          <w:szCs w:val="32"/>
          <w:lang w:eastAsia="zh-CN"/>
        </w:rPr>
        <w:t>件</w:t>
      </w:r>
      <w:r>
        <w:rPr>
          <w:rFonts w:hint="eastAsia" w:ascii="仿宋_GB2312" w:hAnsi="仿宋_GB2312" w:eastAsia="仿宋_GB2312" w:cs="仿宋_GB2312"/>
          <w:bCs/>
          <w:sz w:val="32"/>
          <w:szCs w:val="32"/>
          <w:lang w:val="en-US"/>
        </w:rPr>
        <w:t xml:space="preserve">  2021年4月</w:t>
      </w:r>
      <w:r>
        <w:rPr>
          <w:rFonts w:hint="eastAsia" w:ascii="仿宋_GB2312" w:hAnsi="仿宋_GB2312" w:eastAsia="仿宋_GB2312" w:cs="仿宋_GB2312"/>
          <w:bCs/>
          <w:sz w:val="32"/>
          <w:szCs w:val="32"/>
          <w:lang w:val="en-US" w:eastAsia="zh-CN"/>
        </w:rPr>
        <w:t>26</w:t>
      </w:r>
      <w:r>
        <w:rPr>
          <w:rFonts w:hint="eastAsia" w:ascii="仿宋_GB2312" w:hAnsi="仿宋_GB2312" w:eastAsia="仿宋_GB2312" w:cs="仿宋_GB2312"/>
          <w:bCs/>
          <w:sz w:val="32"/>
          <w:szCs w:val="32"/>
          <w:lang w:val="en-US"/>
        </w:rPr>
        <w:t>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7"/>
        <w:gridCol w:w="1112"/>
        <w:gridCol w:w="1095"/>
        <w:gridCol w:w="2400"/>
        <w:gridCol w:w="5790"/>
        <w:gridCol w:w="1110"/>
        <w:gridCol w:w="720"/>
        <w:gridCol w:w="675"/>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序号</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受理编号</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举报县区</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详细地址</w:t>
            </w:r>
          </w:p>
        </w:tc>
        <w:tc>
          <w:tcPr>
            <w:tcW w:w="57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举报内容</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行业类别</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污染类型</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重复编号</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180" w:firstLineChars="100"/>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firstLine="0" w:firstLineChars="0"/>
              <w:jc w:val="both"/>
              <w:textAlignment w:val="center"/>
              <w:rPr>
                <w:rFonts w:hint="default" w:hAnsi="仿宋_GB2312" w:cs="仿宋_GB2312"/>
                <w:color w:val="000000"/>
                <w:sz w:val="18"/>
                <w:szCs w:val="18"/>
                <w:lang w:val="en-US"/>
              </w:rPr>
            </w:pPr>
            <w:r>
              <w:rPr>
                <w:rFonts w:hint="eastAsia" w:ascii="宋体" w:hAnsi="宋体" w:eastAsia="宋体" w:cs="宋体"/>
                <w:bCs/>
                <w:i w:val="0"/>
                <w:iCs w:val="0"/>
                <w:color w:val="000000"/>
                <w:kern w:val="36"/>
                <w:sz w:val="21"/>
                <w:szCs w:val="21"/>
                <w:u w:val="none"/>
                <w:lang w:val="en-US" w:eastAsia="zh-CN" w:bidi="ar-SA"/>
              </w:rPr>
              <w:t>D2SX202104260015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rPr>
              <w:t>永济市</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hAnsi="仿宋_GB2312" w:cs="仿宋_GB2312"/>
                <w:color w:val="000000"/>
                <w:sz w:val="18"/>
                <w:szCs w:val="18"/>
                <w:lang w:val="en-US"/>
              </w:rPr>
            </w:pPr>
            <w:r>
              <w:rPr>
                <w:rFonts w:hint="eastAsia" w:ascii="仿宋_GB2312" w:hAnsi="仿宋_GB2312" w:cs="仿宋_GB2312"/>
                <w:bCs/>
                <w:color w:val="000000"/>
                <w:kern w:val="0"/>
                <w:sz w:val="18"/>
                <w:szCs w:val="18"/>
                <w:lang w:val="en-US" w:eastAsia="zh-CN" w:bidi="ar"/>
              </w:rPr>
              <w:t>卿头镇许家营村南</w:t>
            </w:r>
          </w:p>
        </w:tc>
        <w:tc>
          <w:tcPr>
            <w:tcW w:w="5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firstLine="0" w:firstLineChars="0"/>
              <w:jc w:val="left"/>
              <w:textAlignment w:val="center"/>
              <w:rPr>
                <w:rFonts w:hint="default" w:hAnsi="仿宋_GB2312" w:cs="仿宋_GB2312"/>
                <w:color w:val="000000"/>
                <w:sz w:val="18"/>
                <w:szCs w:val="18"/>
                <w:lang w:val="en-US"/>
              </w:rPr>
            </w:pPr>
            <w:r>
              <w:rPr>
                <w:rFonts w:hint="eastAsia" w:ascii="宋体" w:hAnsi="宋体" w:eastAsia="宋体" w:cs="宋体"/>
                <w:bCs/>
                <w:i w:val="0"/>
                <w:iCs w:val="0"/>
                <w:color w:val="000000"/>
                <w:kern w:val="0"/>
                <w:sz w:val="21"/>
                <w:szCs w:val="21"/>
                <w:u w:val="none"/>
                <w:lang w:val="en-US" w:eastAsia="zh-CN" w:bidi="ar"/>
              </w:rPr>
              <w:t>卿头镇许家营村村南有一油品厂，火碱油泥排放入村民土地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宋体" w:hAnsi="宋体" w:eastAsia="宋体" w:cs="宋体"/>
                <w:bCs/>
                <w:kern w:val="2"/>
                <w:sz w:val="21"/>
                <w:szCs w:val="21"/>
                <w:vertAlign w:val="baseline"/>
                <w:lang w:val="en-US" w:eastAsia="zh-CN" w:bidi="ar-SA"/>
              </w:rPr>
            </w:pPr>
            <w:r>
              <w:rPr>
                <w:rFonts w:hint="default" w:ascii="宋体" w:hAnsi="宋体" w:eastAsia="宋体" w:cs="宋体"/>
                <w:bCs/>
                <w:kern w:val="2"/>
                <w:sz w:val="21"/>
                <w:szCs w:val="21"/>
                <w:vertAlign w:val="baseline"/>
                <w:lang w:val="en-US" w:eastAsia="zh-CN" w:bidi="ar-SA"/>
              </w:rPr>
              <w:t>石</w:t>
            </w:r>
            <w:r>
              <w:rPr>
                <w:rFonts w:hint="eastAsia" w:ascii="宋体" w:hAnsi="宋体" w:cs="宋体"/>
                <w:bCs/>
                <w:kern w:val="2"/>
                <w:sz w:val="21"/>
                <w:szCs w:val="21"/>
                <w:vertAlign w:val="baseline"/>
                <w:lang w:val="en-US" w:eastAsia="zh-CN" w:bidi="ar-SA"/>
              </w:rPr>
              <w:t xml:space="preserve">  </w:t>
            </w:r>
            <w:r>
              <w:rPr>
                <w:rFonts w:hint="default" w:ascii="宋体" w:hAnsi="宋体" w:eastAsia="宋体" w:cs="宋体"/>
                <w:bCs/>
                <w:kern w:val="2"/>
                <w:sz w:val="21"/>
                <w:szCs w:val="21"/>
                <w:vertAlign w:val="baseline"/>
                <w:lang w:val="en-US" w:eastAsia="zh-CN" w:bidi="ar-SA"/>
              </w:rPr>
              <w:t>化</w:t>
            </w:r>
          </w:p>
          <w:p>
            <w:pPr>
              <w:keepNext w:val="0"/>
              <w:keepLines w:val="0"/>
              <w:widowControl/>
              <w:suppressLineNumbers w:val="0"/>
              <w:spacing w:before="0" w:beforeAutospacing="0" w:after="0" w:afterAutospacing="0" w:line="320" w:lineRule="exact"/>
              <w:ind w:left="0" w:leftChars="0" w:right="0" w:firstLine="0" w:firstLineChars="0"/>
              <w:jc w:val="both"/>
              <w:textAlignment w:val="center"/>
              <w:rPr>
                <w:rFonts w:hint="default" w:hAnsi="仿宋_GB2312" w:cs="仿宋_GB2312"/>
                <w:color w:val="000000"/>
                <w:sz w:val="18"/>
                <w:szCs w:val="18"/>
                <w:lang w:val="en-US"/>
              </w:rPr>
            </w:pPr>
            <w:r>
              <w:rPr>
                <w:rFonts w:hint="default" w:ascii="宋体" w:hAnsi="宋体" w:eastAsia="宋体" w:cs="宋体"/>
                <w:bCs/>
                <w:kern w:val="2"/>
                <w:sz w:val="21"/>
                <w:szCs w:val="21"/>
                <w:vertAlign w:val="baseline"/>
                <w:lang w:val="en-US" w:eastAsia="zh-CN" w:bidi="ar-SA"/>
              </w:rPr>
              <w:t>焦</w:t>
            </w:r>
            <w:r>
              <w:rPr>
                <w:rFonts w:hint="eastAsia" w:ascii="宋体" w:hAnsi="宋体" w:eastAsia="宋体" w:cs="宋体"/>
                <w:bCs/>
                <w:kern w:val="2"/>
                <w:sz w:val="21"/>
                <w:szCs w:val="21"/>
                <w:vertAlign w:val="baseline"/>
                <w:lang w:val="en-US" w:eastAsia="zh-CN" w:bidi="ar-SA"/>
              </w:rPr>
              <w:t xml:space="preserve">  </w:t>
            </w:r>
            <w:r>
              <w:rPr>
                <w:rFonts w:hint="default" w:ascii="宋体" w:hAnsi="宋体" w:eastAsia="宋体" w:cs="宋体"/>
                <w:bCs/>
                <w:kern w:val="2"/>
                <w:sz w:val="21"/>
                <w:szCs w:val="21"/>
                <w:vertAlign w:val="baseline"/>
                <w:lang w:val="en-US" w:eastAsia="zh-CN" w:bidi="ar-SA"/>
              </w:rPr>
              <w:t>化</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firstLine="0" w:firstLineChars="0"/>
              <w:jc w:val="both"/>
              <w:textAlignment w:val="center"/>
              <w:rPr>
                <w:rFonts w:hint="default" w:hAnsi="仿宋_GB2312" w:cs="仿宋_GB2312"/>
                <w:color w:val="000000"/>
                <w:sz w:val="18"/>
                <w:szCs w:val="18"/>
                <w:lang w:val="en-US"/>
              </w:rPr>
            </w:pPr>
            <w:r>
              <w:rPr>
                <w:rFonts w:hint="eastAsia" w:ascii="仿宋_GB2312" w:hAnsi="仿宋_GB2312" w:cs="仿宋_GB2312"/>
                <w:bCs/>
                <w:color w:val="000000"/>
                <w:kern w:val="0"/>
                <w:sz w:val="18"/>
                <w:szCs w:val="18"/>
                <w:lang w:val="en-US" w:eastAsia="zh-CN" w:bidi="ar"/>
              </w:rPr>
              <w:t>土壤</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szCs w:val="21"/>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szCs w:val="21"/>
                <w:lang w:val="en-US"/>
              </w:rPr>
            </w:pPr>
          </w:p>
        </w:tc>
      </w:tr>
    </w:tbl>
    <w:p>
      <w:pPr>
        <w:pStyle w:val="39"/>
        <w:widowControl/>
        <w:spacing w:line="640" w:lineRule="exact"/>
        <w:ind w:left="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注：标</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的问题是督察组重点关注的问题。</w:t>
      </w:r>
    </w:p>
    <w:p>
      <w:pPr>
        <w:pStyle w:val="39"/>
        <w:widowControl/>
        <w:spacing w:line="640" w:lineRule="exact"/>
        <w:ind w:left="0" w:firstLine="0" w:firstLineChars="0"/>
        <w:rPr>
          <w:rFonts w:hint="eastAsia" w:ascii="仿宋_GB2312" w:hAnsi="仿宋_GB2312" w:eastAsia="仿宋_GB2312" w:cs="仿宋_GB2312"/>
          <w:sz w:val="32"/>
          <w:szCs w:val="32"/>
          <w:lang w:eastAsia="zh-CN"/>
        </w:rPr>
      </w:pPr>
    </w:p>
    <w:p>
      <w:pPr>
        <w:pStyle w:val="39"/>
        <w:widowControl/>
        <w:spacing w:line="640" w:lineRule="exact"/>
        <w:ind w:left="0" w:firstLine="0" w:firstLineChars="0"/>
        <w:rPr>
          <w:rFonts w:hint="eastAsia" w:ascii="仿宋_GB2312" w:hAnsi="仿宋_GB2312" w:eastAsia="仿宋_GB2312" w:cs="仿宋_GB2312"/>
          <w:sz w:val="32"/>
          <w:szCs w:val="32"/>
          <w:lang w:eastAsia="zh-CN"/>
        </w:rPr>
      </w:pPr>
    </w:p>
    <w:p>
      <w:pPr>
        <w:pStyle w:val="39"/>
        <w:widowControl/>
        <w:spacing w:line="640" w:lineRule="exact"/>
        <w:ind w:left="0" w:firstLine="0" w:firstLineChars="0"/>
        <w:rPr>
          <w:rFonts w:hint="eastAsia" w:ascii="仿宋_GB2312" w:hAnsi="仿宋_GB2312" w:eastAsia="仿宋_GB2312" w:cs="仿宋_GB2312"/>
          <w:sz w:val="32"/>
          <w:szCs w:val="32"/>
          <w:lang w:eastAsia="zh-CN"/>
        </w:rPr>
      </w:pPr>
    </w:p>
    <w:p>
      <w:pPr>
        <w:pStyle w:val="39"/>
        <w:widowControl/>
        <w:spacing w:line="640" w:lineRule="exact"/>
        <w:ind w:left="0" w:firstLine="0" w:firstLineChars="0"/>
        <w:rPr>
          <w:rFonts w:hint="eastAsia" w:ascii="黑体" w:hAnsi="宋体" w:eastAsia="黑体" w:cs="黑体"/>
          <w:b w:val="0"/>
          <w:bCs/>
          <w:sz w:val="32"/>
          <w:szCs w:val="32"/>
          <w:lang w:eastAsia="zh-CN"/>
        </w:rPr>
      </w:pPr>
    </w:p>
    <w:p>
      <w:pPr>
        <w:pStyle w:val="39"/>
        <w:widowControl/>
        <w:spacing w:line="640" w:lineRule="exact"/>
        <w:ind w:left="0" w:firstLine="0" w:firstLineChars="0"/>
        <w:rPr>
          <w:rFonts w:hint="eastAsia" w:ascii="黑体" w:hAnsi="宋体" w:eastAsia="黑体" w:cs="黑体"/>
          <w:b w:val="0"/>
          <w:bCs/>
          <w:sz w:val="32"/>
          <w:szCs w:val="32"/>
          <w:lang w:val="en-US"/>
        </w:rPr>
      </w:pPr>
      <w:r>
        <w:rPr>
          <w:rFonts w:hint="eastAsia" w:ascii="黑体" w:hAnsi="宋体" w:eastAsia="黑体" w:cs="黑体"/>
          <w:b w:val="0"/>
          <w:bCs/>
          <w:sz w:val="32"/>
          <w:szCs w:val="32"/>
          <w:lang w:eastAsia="zh-CN"/>
        </w:rPr>
        <w:t>附件</w:t>
      </w:r>
      <w:r>
        <w:rPr>
          <w:rFonts w:hint="eastAsia" w:ascii="黑体" w:hAnsi="宋体" w:eastAsia="黑体" w:cs="黑体"/>
          <w:b w:val="0"/>
          <w:bCs/>
          <w:sz w:val="32"/>
          <w:szCs w:val="32"/>
          <w:lang w:val="en-US"/>
        </w:rPr>
        <w:t>3</w:t>
      </w:r>
    </w:p>
    <w:p>
      <w:pPr>
        <w:pStyle w:val="39"/>
        <w:keepNext w:val="0"/>
        <w:keepLines w:val="0"/>
        <w:pageBreakBefore w:val="0"/>
        <w:widowControl/>
        <w:kinsoku/>
        <w:wordWrap/>
        <w:overflowPunct/>
        <w:topLinePunct w:val="0"/>
        <w:autoSpaceDE/>
        <w:autoSpaceDN/>
        <w:bidi w:val="0"/>
        <w:adjustRightInd/>
        <w:snapToGrid/>
        <w:spacing w:line="500" w:lineRule="exact"/>
        <w:ind w:left="0" w:firstLine="0" w:firstLineChars="0"/>
        <w:jc w:val="center"/>
        <w:textAlignment w:val="auto"/>
        <w:rPr>
          <w:rFonts w:hint="eastAsia" w:ascii="宋体" w:hAnsi="宋体" w:eastAsia="宋体" w:cs="宋体"/>
          <w:b/>
          <w:bCs w:val="0"/>
          <w:sz w:val="44"/>
          <w:szCs w:val="44"/>
          <w:lang w:val="en-US"/>
        </w:rPr>
      </w:pPr>
      <w:r>
        <w:rPr>
          <w:rFonts w:hint="eastAsia" w:ascii="宋体" w:hAnsi="宋体" w:eastAsia="宋体" w:cs="宋体"/>
          <w:b/>
          <w:bCs w:val="0"/>
          <w:sz w:val="44"/>
          <w:szCs w:val="44"/>
          <w:lang w:eastAsia="zh-CN"/>
        </w:rPr>
        <w:t>群众信访举报转办和边督边改运城市公开情况一览表</w:t>
      </w:r>
    </w:p>
    <w:p>
      <w:pPr>
        <w:pStyle w:val="39"/>
        <w:widowControl/>
        <w:spacing w:line="640" w:lineRule="exact"/>
        <w:ind w:left="0" w:firstLine="0" w:firstLineChars="0"/>
        <w:jc w:val="center"/>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（第十九批</w:t>
      </w:r>
      <w:r>
        <w:rPr>
          <w:rFonts w:hint="eastAsia" w:ascii="仿宋" w:hAnsi="仿宋" w:eastAsia="仿宋" w:cs="仿宋"/>
          <w:sz w:val="32"/>
          <w:szCs w:val="32"/>
          <w:lang w:val="en-US"/>
        </w:rPr>
        <w:t xml:space="preserve">  2021年</w:t>
      </w:r>
      <w:r>
        <w:rPr>
          <w:rFonts w:hint="eastAsia" w:ascii="仿宋" w:hAnsi="仿宋" w:eastAsia="仿宋" w:cs="仿宋"/>
          <w:sz w:val="32"/>
          <w:szCs w:val="32"/>
          <w:lang w:val="en-US" w:eastAsia="zh-CN"/>
        </w:rPr>
        <w:t>5</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8</w:t>
      </w:r>
      <w:r>
        <w:rPr>
          <w:rFonts w:hint="eastAsia" w:ascii="仿宋" w:hAnsi="仿宋" w:eastAsia="仿宋" w:cs="仿宋"/>
          <w:sz w:val="32"/>
          <w:szCs w:val="32"/>
          <w:lang w:val="en-US"/>
        </w:rPr>
        <w:t>日）</w:t>
      </w:r>
    </w:p>
    <w:tbl>
      <w:tblPr>
        <w:tblStyle w:val="28"/>
        <w:tblW w:w="13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7"/>
        <w:gridCol w:w="701"/>
        <w:gridCol w:w="1950"/>
        <w:gridCol w:w="660"/>
        <w:gridCol w:w="720"/>
        <w:gridCol w:w="4035"/>
        <w:gridCol w:w="780"/>
        <w:gridCol w:w="2168"/>
        <w:gridCol w:w="111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序号</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受理编号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rPr>
            </w:pPr>
            <w:r>
              <w:rPr>
                <w:rFonts w:hint="eastAsia" w:ascii="宋体" w:hAnsi="宋体" w:eastAsia="宋体" w:cs="宋体"/>
                <w:b/>
                <w:bCs w:val="0"/>
                <w:szCs w:val="21"/>
              </w:rPr>
              <w:t>交办问题</w:t>
            </w:r>
          </w:p>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基本情况</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行政区域</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污染类型</w:t>
            </w:r>
          </w:p>
        </w:tc>
        <w:tc>
          <w:tcPr>
            <w:tcW w:w="4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调查核实情况</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是否属实</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rPr>
            </w:pPr>
            <w:r>
              <w:rPr>
                <w:rFonts w:hint="eastAsia" w:ascii="宋体" w:hAnsi="宋体" w:eastAsia="宋体" w:cs="宋体"/>
                <w:b/>
                <w:bCs w:val="0"/>
                <w:szCs w:val="21"/>
              </w:rPr>
              <w:t>处理和整</w:t>
            </w:r>
          </w:p>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改情况</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rPr>
            </w:pPr>
            <w:r>
              <w:rPr>
                <w:rFonts w:hint="eastAsia" w:ascii="宋体" w:hAnsi="宋体" w:eastAsia="宋体" w:cs="宋体"/>
                <w:b/>
                <w:bCs w:val="0"/>
                <w:szCs w:val="21"/>
              </w:rPr>
              <w:t>是否</w:t>
            </w:r>
          </w:p>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办结</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责任人被</w:t>
            </w:r>
          </w:p>
          <w:p>
            <w:pPr>
              <w:pStyle w:val="39"/>
              <w:widowControl/>
              <w:spacing w:line="320" w:lineRule="exact"/>
              <w:ind w:left="0" w:firstLine="0" w:firstLineChars="0"/>
              <w:jc w:val="center"/>
              <w:rPr>
                <w:rFonts w:hint="eastAsia" w:ascii="宋体" w:hAnsi="宋体" w:eastAsia="宋体" w:cs="宋体"/>
                <w:b/>
                <w:bCs w:val="0"/>
                <w:szCs w:val="21"/>
                <w:lang w:val="en-US"/>
              </w:rPr>
            </w:pPr>
            <w:r>
              <w:rPr>
                <w:rFonts w:hint="eastAsia" w:ascii="宋体" w:hAnsi="宋体" w:eastAsia="宋体" w:cs="宋体"/>
                <w:b/>
                <w:bCs w:val="0"/>
                <w:szCs w:val="21"/>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9" w:hRule="exact"/>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rPr>
              <w:t>1</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bCs/>
                <w:i w:val="0"/>
                <w:iCs w:val="0"/>
                <w:color w:val="000000"/>
                <w:kern w:val="36"/>
                <w:sz w:val="18"/>
                <w:szCs w:val="18"/>
                <w:u w:val="none"/>
                <w:lang w:val="en-US" w:eastAsia="zh-CN" w:bidi="ar-SA"/>
              </w:rPr>
              <w:t>D2SX202104260015</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left"/>
              <w:rPr>
                <w:rFonts w:hint="eastAsia" w:ascii="仿宋_GB2312" w:hAnsi="仿宋_GB2312" w:eastAsia="仿宋_GB2312" w:cs="仿宋_GB2312"/>
                <w:sz w:val="18"/>
                <w:szCs w:val="18"/>
                <w:lang w:val="en-US"/>
              </w:rPr>
            </w:pPr>
            <w:r>
              <w:rPr>
                <w:rFonts w:hint="eastAsia" w:ascii="仿宋_GB2312" w:hAnsi="仿宋_GB2312" w:eastAsia="仿宋_GB2312" w:cs="仿宋_GB2312"/>
                <w:bCs/>
                <w:i w:val="0"/>
                <w:iCs w:val="0"/>
                <w:color w:val="000000"/>
                <w:kern w:val="0"/>
                <w:sz w:val="18"/>
                <w:szCs w:val="18"/>
                <w:u w:val="none"/>
                <w:lang w:val="en-US" w:eastAsia="zh-CN" w:bidi="ar"/>
              </w:rPr>
              <w:t>卿头镇许家营村村南有一油品厂，火碱油泥排放入村民土地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卿头</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rPr>
              <w:t>大气</w:t>
            </w:r>
          </w:p>
        </w:tc>
        <w:tc>
          <w:tcPr>
            <w:tcW w:w="4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bCs/>
                <w:i w:val="0"/>
                <w:iCs w:val="0"/>
                <w:color w:val="000000"/>
                <w:kern w:val="0"/>
                <w:sz w:val="18"/>
                <w:szCs w:val="18"/>
                <w:u w:val="none"/>
                <w:lang w:val="en-US" w:eastAsia="zh-CN" w:bidi="ar"/>
              </w:rPr>
            </w:pPr>
            <w:r>
              <w:rPr>
                <w:rFonts w:hint="eastAsia" w:ascii="仿宋_GB2312" w:hAnsi="仿宋_GB2312" w:eastAsia="仿宋_GB2312" w:cs="仿宋_GB2312"/>
                <w:bCs/>
                <w:i w:val="0"/>
                <w:iCs w:val="0"/>
                <w:color w:val="000000"/>
                <w:kern w:val="0"/>
                <w:sz w:val="18"/>
                <w:szCs w:val="18"/>
                <w:u w:val="none"/>
                <w:lang w:val="en-US" w:eastAsia="zh-CN" w:bidi="ar"/>
              </w:rPr>
              <w:t>永济市卿头镇许家营村村南油品加工点于2017年3月已经取缔。目前，油品加工点厂区由村民许焕明、袁老虎共同使用。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现场调查发现，该厂内有4间破旧空房，无任何生产加工设施，厂区东边有废弃空罐3个，空桶67个，系许焕明临时存放；厂区西边有一养殖点，许焕明养羊21只，属规模以下养殖，有少量羊粪堆放；厂区外西边有一鸡粪堆放场，系袁老虎经营，周边鸡场购买的鸡粪在此堆放，鸡粪和棉籽短绒混合发酵后作为农家肥还田；厂区外南边许小毛正在使用沼液灌溉农田，沼液来自永济市联农猪业有限公司。现场及周边未发现火碱油泥，村民误将黑色沼液当做火碱油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18"/>
                <w:szCs w:val="18"/>
              </w:rPr>
            </w:pPr>
          </w:p>
          <w:p>
            <w:pPr>
              <w:numPr>
                <w:ilvl w:val="0"/>
                <w:numId w:val="0"/>
              </w:numPr>
              <w:ind w:firstLine="360" w:firstLineChars="20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w:t>
            </w:r>
          </w:p>
          <w:p>
            <w:pPr>
              <w:pStyle w:val="39"/>
              <w:widowControl/>
              <w:spacing w:line="320" w:lineRule="exact"/>
              <w:ind w:left="0" w:firstLine="0" w:firstLineChars="0"/>
              <w:jc w:val="center"/>
              <w:rPr>
                <w:rFonts w:hint="eastAsia" w:ascii="仿宋_GB2312" w:hAnsi="仿宋_GB2312" w:eastAsia="仿宋_GB2312" w:cs="仿宋_GB2312"/>
                <w:sz w:val="18"/>
                <w:szCs w:val="18"/>
                <w:lang w:val="en-US"/>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rPr>
              <w:t>是</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截止5月1日，</w:t>
            </w:r>
            <w:r>
              <w:rPr>
                <w:rFonts w:hint="eastAsia" w:ascii="仿宋_GB2312" w:hAnsi="仿宋_GB2312" w:eastAsia="仿宋_GB2312" w:cs="仿宋_GB2312"/>
                <w:bCs/>
                <w:i w:val="0"/>
                <w:iCs w:val="0"/>
                <w:color w:val="000000"/>
                <w:kern w:val="0"/>
                <w:sz w:val="18"/>
                <w:szCs w:val="18"/>
                <w:u w:val="none"/>
                <w:lang w:val="en-US" w:eastAsia="zh-CN" w:bidi="ar"/>
              </w:rPr>
              <w:t>油品加工点</w:t>
            </w:r>
            <w:r>
              <w:rPr>
                <w:rFonts w:hint="eastAsia" w:ascii="仿宋_GB2312" w:hAnsi="仿宋_GB2312" w:eastAsia="仿宋_GB2312" w:cs="仿宋_GB2312"/>
                <w:sz w:val="18"/>
                <w:szCs w:val="18"/>
                <w:lang w:val="en-US" w:eastAsia="zh-CN"/>
              </w:rPr>
              <w:t>厂区内空桶、杂物已全部清理；5月6日，厂外堆放的鸡粪全部清理恢复原貌；羊粪按要求存放利用。</w:t>
            </w:r>
          </w:p>
          <w:p>
            <w:pPr>
              <w:pStyle w:val="39"/>
              <w:widowControl/>
              <w:spacing w:line="320" w:lineRule="exact"/>
              <w:ind w:left="0" w:firstLine="0" w:firstLineChars="0"/>
              <w:jc w:val="center"/>
              <w:rPr>
                <w:rFonts w:hint="eastAsia" w:ascii="仿宋_GB2312" w:hAnsi="仿宋_GB2312" w:eastAsia="仿宋_GB2312" w:cs="仿宋_GB2312"/>
                <w:sz w:val="18"/>
                <w:szCs w:val="18"/>
                <w:lang w:val="en-US"/>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是</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widowControl/>
              <w:spacing w:line="320" w:lineRule="exact"/>
              <w:ind w:left="0" w:firstLine="180" w:firstLineChars="10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刘泽</w:t>
            </w:r>
          </w:p>
        </w:tc>
      </w:tr>
    </w:tbl>
    <w:p>
      <w:pPr>
        <w:ind w:left="0" w:leftChars="0" w:firstLine="0" w:firstLineChars="0"/>
        <w:rPr>
          <w:rFonts w:hint="eastAsia" w:ascii="黑体" w:hAnsi="宋体" w:eastAsia="黑体" w:cs="黑体"/>
          <w:bCs/>
          <w:kern w:val="2"/>
          <w:sz w:val="32"/>
          <w:szCs w:val="32"/>
          <w:lang w:val="en-US" w:eastAsia="zh-CN" w:bidi="ar"/>
        </w:rPr>
        <w:sectPr>
          <w:pgSz w:w="16838" w:h="11906" w:orient="landscape"/>
          <w:pgMar w:top="1587" w:right="1474" w:bottom="1474" w:left="1474" w:header="851" w:footer="1417" w:gutter="0"/>
          <w:pgNumType w:fmt="numberInDash"/>
          <w:cols w:space="425" w:num="1"/>
          <w:docGrid w:type="lines" w:linePitch="437" w:charSpace="0"/>
        </w:sectPr>
      </w:pPr>
    </w:p>
    <w:p>
      <w:pPr>
        <w:ind w:left="0" w:leftChars="0" w:firstLine="0" w:firstLineChars="0"/>
        <w:rPr>
          <w:rFonts w:hint="default" w:ascii="宋体" w:hAnsi="宋体" w:eastAsia="仿宋_GB231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eastAsia" w:ascii="仿宋_GB2312" w:hAnsi="仿宋_GB2312" w:eastAsia="仿宋_GB2312" w:cs="仿宋_GB2312"/>
          <w:color w:val="000000"/>
          <w:szCs w:val="32"/>
          <w:lang w:val="en-US" w:eastAsia="zh-CN"/>
        </w:rPr>
      </w:pPr>
    </w:p>
    <w:p>
      <w:pPr>
        <w:pStyle w:val="4"/>
        <w:rPr>
          <w:rFonts w:hint="default" w:ascii="仿宋_GB2312" w:hAnsi="仿宋_GB2312" w:eastAsia="仿宋_GB2312" w:cs="仿宋_GB2312"/>
          <w:color w:val="000000"/>
          <w:szCs w:val="32"/>
          <w:lang w:val="en-US" w:eastAsia="zh-CN"/>
        </w:rPr>
      </w:pPr>
    </w:p>
    <w:sectPr>
      <w:footerReference r:id="rId8" w:type="first"/>
      <w:headerReference r:id="rId4" w:type="default"/>
      <w:footerReference r:id="rId6" w:type="default"/>
      <w:headerReference r:id="rId5" w:type="even"/>
      <w:footerReference r:id="rId7" w:type="even"/>
      <w:pgSz w:w="11906" w:h="16838"/>
      <w:pgMar w:top="2098" w:right="1474" w:bottom="1701" w:left="1474" w:header="851" w:footer="1134" w:gutter="0"/>
      <w:pgNumType w:fmt="numberInDash" w:start="1"/>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仿宋_GB2312"/>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auto"/>
    <w:pitch w:val="default"/>
    <w:sig w:usb0="00000000" w:usb1="00000000" w:usb2="00000016" w:usb3="00000000" w:csb0="00040001" w:csb1="00000000"/>
  </w:font>
  <w:font w:name="SymbolMT">
    <w:altName w:val="MS Gothic"/>
    <w:panose1 w:val="00000000000000000000"/>
    <w:charset w:val="80"/>
    <w:family w:val="auto"/>
    <w:pitch w:val="default"/>
    <w:sig w:usb0="00000000" w:usb1="00000000" w:usb2="00000010" w:usb3="00000000" w:csb0="00120000" w:csb1="00000000"/>
  </w:font>
  <w:font w:name="TimesNewRomanPSMT">
    <w:altName w:val="Times New Roman"/>
    <w:panose1 w:val="00000000000000000000"/>
    <w:charset w:val="00"/>
    <w:family w:val="roman"/>
    <w:pitch w:val="default"/>
    <w:sig w:usb0="00000000" w:usb1="00000000" w:usb2="0000001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MS Gothic">
    <w:panose1 w:val="020B0609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仿宋_GB2312"/>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- 4 -</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仿宋_GB2312"/>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- 4 -</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rPr>
        <w:rFonts w:asciiTheme="minorEastAsia" w:hAnsiTheme="minorEastAsia"/>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87630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9pt;height:144pt;width:144pt;mso-position-horizontal:outside;mso-position-horizontal-relative:margin;mso-wrap-style:none;z-index:251667456;mso-width-relative:page;mso-height-relative:page;" filled="f" stroked="f" coordsize="21600,21600" o:gfxdata="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8o+PX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1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jc w:val="center"/>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right"/>
      <w:rPr>
        <w:rFonts w:asciiTheme="minorEastAsia" w:hAnsiTheme="minor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281"/>
    <w:multiLevelType w:val="multilevel"/>
    <w:tmpl w:val="07A87281"/>
    <w:lvl w:ilvl="0" w:tentative="0">
      <w:start w:val="1"/>
      <w:numFmt w:val="japaneseCounting"/>
      <w:pStyle w:val="54"/>
      <w:lvlText w:val="第%1条"/>
      <w:lvlJc w:val="left"/>
      <w:pPr>
        <w:ind w:left="945" w:hanging="945"/>
      </w:pPr>
      <w:rPr>
        <w:rFonts w:hint="eastAsia" w:ascii="仿宋_GB2312" w:hAnsi="仿宋" w:eastAsia="仿宋_GB2312"/>
        <w:b/>
        <w:lang w:val="en-US"/>
      </w:rPr>
    </w:lvl>
    <w:lvl w:ilvl="1" w:tentative="0">
      <w:start w:val="1"/>
      <w:numFmt w:val="lowerLetter"/>
      <w:lvlText w:val="%2)"/>
      <w:lvlJc w:val="left"/>
      <w:pPr>
        <w:ind w:left="-158" w:hanging="420"/>
      </w:pPr>
    </w:lvl>
    <w:lvl w:ilvl="2" w:tentative="0">
      <w:start w:val="1"/>
      <w:numFmt w:val="lowerRoman"/>
      <w:lvlText w:val="%3."/>
      <w:lvlJc w:val="right"/>
      <w:pPr>
        <w:ind w:left="262" w:hanging="420"/>
      </w:pPr>
    </w:lvl>
    <w:lvl w:ilvl="3" w:tentative="0">
      <w:start w:val="1"/>
      <w:numFmt w:val="decimal"/>
      <w:lvlText w:val="%4."/>
      <w:lvlJc w:val="left"/>
      <w:pPr>
        <w:ind w:left="682" w:hanging="420"/>
      </w:pPr>
    </w:lvl>
    <w:lvl w:ilvl="4" w:tentative="0">
      <w:start w:val="1"/>
      <w:numFmt w:val="lowerLetter"/>
      <w:lvlText w:val="%5)"/>
      <w:lvlJc w:val="left"/>
      <w:pPr>
        <w:ind w:left="1102" w:hanging="420"/>
      </w:pPr>
    </w:lvl>
    <w:lvl w:ilvl="5" w:tentative="0">
      <w:start w:val="1"/>
      <w:numFmt w:val="lowerRoman"/>
      <w:lvlText w:val="%6."/>
      <w:lvlJc w:val="right"/>
      <w:pPr>
        <w:ind w:left="1522" w:hanging="420"/>
      </w:pPr>
    </w:lvl>
    <w:lvl w:ilvl="6" w:tentative="0">
      <w:start w:val="1"/>
      <w:numFmt w:val="decimal"/>
      <w:lvlText w:val="%7."/>
      <w:lvlJc w:val="left"/>
      <w:pPr>
        <w:ind w:left="1942" w:hanging="420"/>
      </w:pPr>
    </w:lvl>
    <w:lvl w:ilvl="7" w:tentative="0">
      <w:start w:val="1"/>
      <w:numFmt w:val="lowerLetter"/>
      <w:lvlText w:val="%8)"/>
      <w:lvlJc w:val="left"/>
      <w:pPr>
        <w:ind w:left="2362" w:hanging="420"/>
      </w:pPr>
    </w:lvl>
    <w:lvl w:ilvl="8" w:tentative="0">
      <w:start w:val="1"/>
      <w:numFmt w:val="lowerRoman"/>
      <w:lvlText w:val="%9."/>
      <w:lvlJc w:val="right"/>
      <w:pPr>
        <w:ind w:left="2782" w:hanging="420"/>
      </w:pPr>
    </w:lvl>
  </w:abstractNum>
  <w:abstractNum w:abstractNumId="1">
    <w:nsid w:val="4A4E15E9"/>
    <w:multiLevelType w:val="singleLevel"/>
    <w:tmpl w:val="4A4E15E9"/>
    <w:lvl w:ilvl="0" w:tentative="0">
      <w:start w:val="1"/>
      <w:numFmt w:val="decimal"/>
      <w:suff w:val="nothing"/>
      <w:lvlText w:val="%1、"/>
      <w:lvlJc w:val="left"/>
    </w:lvl>
  </w:abstractNum>
  <w:abstractNum w:abstractNumId="2">
    <w:nsid w:val="667E75F9"/>
    <w:multiLevelType w:val="multilevel"/>
    <w:tmpl w:val="667E75F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70050B01"/>
    <w:multiLevelType w:val="multilevel"/>
    <w:tmpl w:val="70050B01"/>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2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31"/>
    <w:rsid w:val="00001C8B"/>
    <w:rsid w:val="00002714"/>
    <w:rsid w:val="00004D06"/>
    <w:rsid w:val="00007B29"/>
    <w:rsid w:val="0001217D"/>
    <w:rsid w:val="000127BA"/>
    <w:rsid w:val="00012F3E"/>
    <w:rsid w:val="00016012"/>
    <w:rsid w:val="00017385"/>
    <w:rsid w:val="0002285A"/>
    <w:rsid w:val="000234BD"/>
    <w:rsid w:val="00025278"/>
    <w:rsid w:val="00026294"/>
    <w:rsid w:val="00030C60"/>
    <w:rsid w:val="00034E6B"/>
    <w:rsid w:val="00037BB3"/>
    <w:rsid w:val="000421AA"/>
    <w:rsid w:val="0004366B"/>
    <w:rsid w:val="00043B9B"/>
    <w:rsid w:val="000473BE"/>
    <w:rsid w:val="000516BC"/>
    <w:rsid w:val="00051B2B"/>
    <w:rsid w:val="00056440"/>
    <w:rsid w:val="000618E8"/>
    <w:rsid w:val="00062A31"/>
    <w:rsid w:val="00063BC2"/>
    <w:rsid w:val="00067DF4"/>
    <w:rsid w:val="00074552"/>
    <w:rsid w:val="000748EC"/>
    <w:rsid w:val="000800D6"/>
    <w:rsid w:val="000827B6"/>
    <w:rsid w:val="00083CEE"/>
    <w:rsid w:val="00085285"/>
    <w:rsid w:val="00086767"/>
    <w:rsid w:val="0009382C"/>
    <w:rsid w:val="00094EA4"/>
    <w:rsid w:val="000A2849"/>
    <w:rsid w:val="000A49D2"/>
    <w:rsid w:val="000A4A56"/>
    <w:rsid w:val="000B0374"/>
    <w:rsid w:val="000B4DB0"/>
    <w:rsid w:val="000B573F"/>
    <w:rsid w:val="000B5FE8"/>
    <w:rsid w:val="000B6250"/>
    <w:rsid w:val="000C2360"/>
    <w:rsid w:val="000C27ED"/>
    <w:rsid w:val="000C6619"/>
    <w:rsid w:val="000C7670"/>
    <w:rsid w:val="000D386E"/>
    <w:rsid w:val="000D44A7"/>
    <w:rsid w:val="000D743A"/>
    <w:rsid w:val="000E20BB"/>
    <w:rsid w:val="000E308E"/>
    <w:rsid w:val="000E4C55"/>
    <w:rsid w:val="000E54A1"/>
    <w:rsid w:val="000E5899"/>
    <w:rsid w:val="000E6BE8"/>
    <w:rsid w:val="000F0B20"/>
    <w:rsid w:val="000F745E"/>
    <w:rsid w:val="001000B4"/>
    <w:rsid w:val="0010160C"/>
    <w:rsid w:val="0010170F"/>
    <w:rsid w:val="00101F46"/>
    <w:rsid w:val="00102435"/>
    <w:rsid w:val="00104776"/>
    <w:rsid w:val="00104DED"/>
    <w:rsid w:val="00105676"/>
    <w:rsid w:val="00105B0D"/>
    <w:rsid w:val="00106BF5"/>
    <w:rsid w:val="00111520"/>
    <w:rsid w:val="00111F5E"/>
    <w:rsid w:val="00116586"/>
    <w:rsid w:val="00120752"/>
    <w:rsid w:val="001245B5"/>
    <w:rsid w:val="001249FE"/>
    <w:rsid w:val="001275EF"/>
    <w:rsid w:val="0013001B"/>
    <w:rsid w:val="0013423D"/>
    <w:rsid w:val="00134C29"/>
    <w:rsid w:val="0014073F"/>
    <w:rsid w:val="001426BD"/>
    <w:rsid w:val="0014612A"/>
    <w:rsid w:val="0015344D"/>
    <w:rsid w:val="00156FFE"/>
    <w:rsid w:val="001570D8"/>
    <w:rsid w:val="00160A92"/>
    <w:rsid w:val="001624C7"/>
    <w:rsid w:val="001640C5"/>
    <w:rsid w:val="00167C9D"/>
    <w:rsid w:val="00170A06"/>
    <w:rsid w:val="00171395"/>
    <w:rsid w:val="001735CB"/>
    <w:rsid w:val="0017755D"/>
    <w:rsid w:val="00180757"/>
    <w:rsid w:val="00180D25"/>
    <w:rsid w:val="00180ED8"/>
    <w:rsid w:val="001816DB"/>
    <w:rsid w:val="00184198"/>
    <w:rsid w:val="0018427E"/>
    <w:rsid w:val="001859C7"/>
    <w:rsid w:val="00187FD2"/>
    <w:rsid w:val="001A33EC"/>
    <w:rsid w:val="001A35DE"/>
    <w:rsid w:val="001A403B"/>
    <w:rsid w:val="001A455F"/>
    <w:rsid w:val="001A7997"/>
    <w:rsid w:val="001B373D"/>
    <w:rsid w:val="001B5831"/>
    <w:rsid w:val="001B7602"/>
    <w:rsid w:val="001B7FCE"/>
    <w:rsid w:val="001C166C"/>
    <w:rsid w:val="001C20BD"/>
    <w:rsid w:val="001C2581"/>
    <w:rsid w:val="001C2A2E"/>
    <w:rsid w:val="001C3BBD"/>
    <w:rsid w:val="001C41AA"/>
    <w:rsid w:val="001C463B"/>
    <w:rsid w:val="001D1198"/>
    <w:rsid w:val="001D27D9"/>
    <w:rsid w:val="001D6AF7"/>
    <w:rsid w:val="001E2019"/>
    <w:rsid w:val="001E53EB"/>
    <w:rsid w:val="001F16EB"/>
    <w:rsid w:val="001F22A4"/>
    <w:rsid w:val="001F295C"/>
    <w:rsid w:val="001F29BA"/>
    <w:rsid w:val="001F3E1A"/>
    <w:rsid w:val="001F5A91"/>
    <w:rsid w:val="001F5E06"/>
    <w:rsid w:val="00201BD4"/>
    <w:rsid w:val="00201BE7"/>
    <w:rsid w:val="00203D1A"/>
    <w:rsid w:val="002042F7"/>
    <w:rsid w:val="0021251D"/>
    <w:rsid w:val="002129CF"/>
    <w:rsid w:val="00213406"/>
    <w:rsid w:val="00216A1B"/>
    <w:rsid w:val="002173B4"/>
    <w:rsid w:val="00221B94"/>
    <w:rsid w:val="00224A3A"/>
    <w:rsid w:val="00231F84"/>
    <w:rsid w:val="00232A81"/>
    <w:rsid w:val="00233602"/>
    <w:rsid w:val="002359D7"/>
    <w:rsid w:val="002364C7"/>
    <w:rsid w:val="002365C6"/>
    <w:rsid w:val="002374F9"/>
    <w:rsid w:val="00241450"/>
    <w:rsid w:val="00243289"/>
    <w:rsid w:val="002437EA"/>
    <w:rsid w:val="00247A8B"/>
    <w:rsid w:val="00252C8C"/>
    <w:rsid w:val="002535B9"/>
    <w:rsid w:val="00254C23"/>
    <w:rsid w:val="0025663D"/>
    <w:rsid w:val="002573D5"/>
    <w:rsid w:val="002576B2"/>
    <w:rsid w:val="00262485"/>
    <w:rsid w:val="0026345E"/>
    <w:rsid w:val="00266BA1"/>
    <w:rsid w:val="0026799C"/>
    <w:rsid w:val="0027290A"/>
    <w:rsid w:val="0027366F"/>
    <w:rsid w:val="00273D4C"/>
    <w:rsid w:val="002743A7"/>
    <w:rsid w:val="00274877"/>
    <w:rsid w:val="0027496D"/>
    <w:rsid w:val="00274EE0"/>
    <w:rsid w:val="00275497"/>
    <w:rsid w:val="0027636F"/>
    <w:rsid w:val="00276FB2"/>
    <w:rsid w:val="00277296"/>
    <w:rsid w:val="002818B6"/>
    <w:rsid w:val="00284363"/>
    <w:rsid w:val="002843C0"/>
    <w:rsid w:val="00285DA5"/>
    <w:rsid w:val="00290BF5"/>
    <w:rsid w:val="0029168C"/>
    <w:rsid w:val="00292767"/>
    <w:rsid w:val="00293DA3"/>
    <w:rsid w:val="002940E1"/>
    <w:rsid w:val="0029555A"/>
    <w:rsid w:val="00296875"/>
    <w:rsid w:val="00296F0B"/>
    <w:rsid w:val="00297514"/>
    <w:rsid w:val="00297998"/>
    <w:rsid w:val="002A278A"/>
    <w:rsid w:val="002A42FF"/>
    <w:rsid w:val="002B2C75"/>
    <w:rsid w:val="002B2C90"/>
    <w:rsid w:val="002B3D88"/>
    <w:rsid w:val="002B794B"/>
    <w:rsid w:val="002C15EF"/>
    <w:rsid w:val="002C3606"/>
    <w:rsid w:val="002C4D11"/>
    <w:rsid w:val="002C546C"/>
    <w:rsid w:val="002C5ADD"/>
    <w:rsid w:val="002D10C3"/>
    <w:rsid w:val="002D11FC"/>
    <w:rsid w:val="002D1FFF"/>
    <w:rsid w:val="002D5BE1"/>
    <w:rsid w:val="002D5D55"/>
    <w:rsid w:val="002D6701"/>
    <w:rsid w:val="002E228E"/>
    <w:rsid w:val="002E542F"/>
    <w:rsid w:val="002E58A7"/>
    <w:rsid w:val="002F4395"/>
    <w:rsid w:val="00301002"/>
    <w:rsid w:val="00302A1B"/>
    <w:rsid w:val="00303273"/>
    <w:rsid w:val="00306A7B"/>
    <w:rsid w:val="00310B12"/>
    <w:rsid w:val="00312E93"/>
    <w:rsid w:val="00315E54"/>
    <w:rsid w:val="00321C96"/>
    <w:rsid w:val="00322BE1"/>
    <w:rsid w:val="00323960"/>
    <w:rsid w:val="003248F3"/>
    <w:rsid w:val="00327269"/>
    <w:rsid w:val="00330B7E"/>
    <w:rsid w:val="0033220B"/>
    <w:rsid w:val="003331C3"/>
    <w:rsid w:val="00333F61"/>
    <w:rsid w:val="0033411B"/>
    <w:rsid w:val="00340A3A"/>
    <w:rsid w:val="00340B54"/>
    <w:rsid w:val="003428BA"/>
    <w:rsid w:val="00342CD9"/>
    <w:rsid w:val="00345421"/>
    <w:rsid w:val="00347073"/>
    <w:rsid w:val="00347E85"/>
    <w:rsid w:val="00352841"/>
    <w:rsid w:val="00356563"/>
    <w:rsid w:val="00356F41"/>
    <w:rsid w:val="0036041B"/>
    <w:rsid w:val="00360A5D"/>
    <w:rsid w:val="003647F1"/>
    <w:rsid w:val="003705CE"/>
    <w:rsid w:val="00373834"/>
    <w:rsid w:val="0037445E"/>
    <w:rsid w:val="00374FB8"/>
    <w:rsid w:val="00377968"/>
    <w:rsid w:val="00382526"/>
    <w:rsid w:val="00384EC4"/>
    <w:rsid w:val="0038757B"/>
    <w:rsid w:val="0039057C"/>
    <w:rsid w:val="003928D4"/>
    <w:rsid w:val="003A3E76"/>
    <w:rsid w:val="003A5E79"/>
    <w:rsid w:val="003A7508"/>
    <w:rsid w:val="003B019C"/>
    <w:rsid w:val="003B1EAC"/>
    <w:rsid w:val="003B2F01"/>
    <w:rsid w:val="003B2F36"/>
    <w:rsid w:val="003B3019"/>
    <w:rsid w:val="003B76D5"/>
    <w:rsid w:val="003C14CC"/>
    <w:rsid w:val="003C303A"/>
    <w:rsid w:val="003C3CB6"/>
    <w:rsid w:val="003C4838"/>
    <w:rsid w:val="003C5AE7"/>
    <w:rsid w:val="003C63F0"/>
    <w:rsid w:val="003C7029"/>
    <w:rsid w:val="003C739D"/>
    <w:rsid w:val="003D1191"/>
    <w:rsid w:val="003D26E0"/>
    <w:rsid w:val="003D3251"/>
    <w:rsid w:val="003D33A8"/>
    <w:rsid w:val="003D7A1B"/>
    <w:rsid w:val="003D7BA9"/>
    <w:rsid w:val="003E15B9"/>
    <w:rsid w:val="003E2043"/>
    <w:rsid w:val="003E2247"/>
    <w:rsid w:val="003E68AF"/>
    <w:rsid w:val="003F013D"/>
    <w:rsid w:val="003F4224"/>
    <w:rsid w:val="003F459D"/>
    <w:rsid w:val="003F4847"/>
    <w:rsid w:val="003F4CED"/>
    <w:rsid w:val="004014FB"/>
    <w:rsid w:val="00402BB7"/>
    <w:rsid w:val="00404690"/>
    <w:rsid w:val="00404AA8"/>
    <w:rsid w:val="00404B5E"/>
    <w:rsid w:val="00405500"/>
    <w:rsid w:val="00406D22"/>
    <w:rsid w:val="0041021E"/>
    <w:rsid w:val="004130B4"/>
    <w:rsid w:val="00415271"/>
    <w:rsid w:val="00416374"/>
    <w:rsid w:val="004176DC"/>
    <w:rsid w:val="00417F14"/>
    <w:rsid w:val="0042113C"/>
    <w:rsid w:val="00421220"/>
    <w:rsid w:val="0042262B"/>
    <w:rsid w:val="00423AE1"/>
    <w:rsid w:val="00424FF6"/>
    <w:rsid w:val="00425746"/>
    <w:rsid w:val="00425E98"/>
    <w:rsid w:val="00426185"/>
    <w:rsid w:val="00430F14"/>
    <w:rsid w:val="0043207C"/>
    <w:rsid w:val="0043540C"/>
    <w:rsid w:val="0043575D"/>
    <w:rsid w:val="0043627C"/>
    <w:rsid w:val="00437716"/>
    <w:rsid w:val="0044210A"/>
    <w:rsid w:val="00442739"/>
    <w:rsid w:val="00442AFD"/>
    <w:rsid w:val="00442EAF"/>
    <w:rsid w:val="004445BA"/>
    <w:rsid w:val="00445076"/>
    <w:rsid w:val="004455E5"/>
    <w:rsid w:val="00450B83"/>
    <w:rsid w:val="004528DA"/>
    <w:rsid w:val="004541F4"/>
    <w:rsid w:val="00456648"/>
    <w:rsid w:val="004571C6"/>
    <w:rsid w:val="004605CB"/>
    <w:rsid w:val="004623BC"/>
    <w:rsid w:val="00462D10"/>
    <w:rsid w:val="00463284"/>
    <w:rsid w:val="00463718"/>
    <w:rsid w:val="00465E34"/>
    <w:rsid w:val="0046789C"/>
    <w:rsid w:val="00470985"/>
    <w:rsid w:val="00470A73"/>
    <w:rsid w:val="00471668"/>
    <w:rsid w:val="004729CB"/>
    <w:rsid w:val="00473145"/>
    <w:rsid w:val="004746FD"/>
    <w:rsid w:val="00477538"/>
    <w:rsid w:val="004818C3"/>
    <w:rsid w:val="004819D3"/>
    <w:rsid w:val="00484304"/>
    <w:rsid w:val="00486C84"/>
    <w:rsid w:val="00486D5B"/>
    <w:rsid w:val="00486FC5"/>
    <w:rsid w:val="00492BAC"/>
    <w:rsid w:val="00494A7A"/>
    <w:rsid w:val="0049516B"/>
    <w:rsid w:val="004A5376"/>
    <w:rsid w:val="004B001F"/>
    <w:rsid w:val="004B1242"/>
    <w:rsid w:val="004B2EFB"/>
    <w:rsid w:val="004B3602"/>
    <w:rsid w:val="004B772B"/>
    <w:rsid w:val="004C40B9"/>
    <w:rsid w:val="004C7112"/>
    <w:rsid w:val="004D0930"/>
    <w:rsid w:val="004D17DB"/>
    <w:rsid w:val="004D3E2B"/>
    <w:rsid w:val="004D44E1"/>
    <w:rsid w:val="004D5B3F"/>
    <w:rsid w:val="004E0A9B"/>
    <w:rsid w:val="004E10D6"/>
    <w:rsid w:val="004E2F58"/>
    <w:rsid w:val="004E3C97"/>
    <w:rsid w:val="004E7A59"/>
    <w:rsid w:val="004F1979"/>
    <w:rsid w:val="004F25FC"/>
    <w:rsid w:val="004F5679"/>
    <w:rsid w:val="004F6724"/>
    <w:rsid w:val="004F68AC"/>
    <w:rsid w:val="00505720"/>
    <w:rsid w:val="00506F3A"/>
    <w:rsid w:val="00510F77"/>
    <w:rsid w:val="00512BF7"/>
    <w:rsid w:val="00514520"/>
    <w:rsid w:val="005175FA"/>
    <w:rsid w:val="0052435C"/>
    <w:rsid w:val="00525475"/>
    <w:rsid w:val="00525CAC"/>
    <w:rsid w:val="00526E2E"/>
    <w:rsid w:val="00527A2E"/>
    <w:rsid w:val="00527A38"/>
    <w:rsid w:val="005302F6"/>
    <w:rsid w:val="005326AC"/>
    <w:rsid w:val="00534BD1"/>
    <w:rsid w:val="00534E58"/>
    <w:rsid w:val="00535692"/>
    <w:rsid w:val="00536E47"/>
    <w:rsid w:val="00541EA3"/>
    <w:rsid w:val="005429FF"/>
    <w:rsid w:val="005430BF"/>
    <w:rsid w:val="00544FBB"/>
    <w:rsid w:val="00545783"/>
    <w:rsid w:val="005511D7"/>
    <w:rsid w:val="0055192C"/>
    <w:rsid w:val="0055226D"/>
    <w:rsid w:val="005534DE"/>
    <w:rsid w:val="0055372C"/>
    <w:rsid w:val="00556F6E"/>
    <w:rsid w:val="0056263E"/>
    <w:rsid w:val="00562B07"/>
    <w:rsid w:val="00563EAB"/>
    <w:rsid w:val="005661A2"/>
    <w:rsid w:val="005715ED"/>
    <w:rsid w:val="00571F1A"/>
    <w:rsid w:val="00576E0E"/>
    <w:rsid w:val="00582555"/>
    <w:rsid w:val="00582C6D"/>
    <w:rsid w:val="00585822"/>
    <w:rsid w:val="0058587E"/>
    <w:rsid w:val="00585AAF"/>
    <w:rsid w:val="00586B72"/>
    <w:rsid w:val="00587220"/>
    <w:rsid w:val="005900EB"/>
    <w:rsid w:val="00590BCE"/>
    <w:rsid w:val="00594F58"/>
    <w:rsid w:val="00596D3A"/>
    <w:rsid w:val="005A02D0"/>
    <w:rsid w:val="005A0D6F"/>
    <w:rsid w:val="005A13A9"/>
    <w:rsid w:val="005A4193"/>
    <w:rsid w:val="005A63BF"/>
    <w:rsid w:val="005A6700"/>
    <w:rsid w:val="005B068A"/>
    <w:rsid w:val="005B1E6A"/>
    <w:rsid w:val="005B3353"/>
    <w:rsid w:val="005B3D26"/>
    <w:rsid w:val="005B3D9E"/>
    <w:rsid w:val="005B427D"/>
    <w:rsid w:val="005C66DF"/>
    <w:rsid w:val="005D1B4B"/>
    <w:rsid w:val="005D2DE9"/>
    <w:rsid w:val="005D47E9"/>
    <w:rsid w:val="005D546F"/>
    <w:rsid w:val="005D751B"/>
    <w:rsid w:val="005E0150"/>
    <w:rsid w:val="005E0927"/>
    <w:rsid w:val="005E09E9"/>
    <w:rsid w:val="005E16CF"/>
    <w:rsid w:val="005E172C"/>
    <w:rsid w:val="005E4AE2"/>
    <w:rsid w:val="005E5297"/>
    <w:rsid w:val="005E58C8"/>
    <w:rsid w:val="005F0A5C"/>
    <w:rsid w:val="005F38C4"/>
    <w:rsid w:val="005F4A80"/>
    <w:rsid w:val="005F5AB4"/>
    <w:rsid w:val="005F6AAE"/>
    <w:rsid w:val="005F6EFC"/>
    <w:rsid w:val="005F7A18"/>
    <w:rsid w:val="006015EC"/>
    <w:rsid w:val="00601EFC"/>
    <w:rsid w:val="00602077"/>
    <w:rsid w:val="00602AAD"/>
    <w:rsid w:val="006031AE"/>
    <w:rsid w:val="00603444"/>
    <w:rsid w:val="006034D9"/>
    <w:rsid w:val="00603910"/>
    <w:rsid w:val="00607225"/>
    <w:rsid w:val="0061222C"/>
    <w:rsid w:val="00612F16"/>
    <w:rsid w:val="00614C25"/>
    <w:rsid w:val="006174C0"/>
    <w:rsid w:val="00621D06"/>
    <w:rsid w:val="00622470"/>
    <w:rsid w:val="006270DD"/>
    <w:rsid w:val="006276B8"/>
    <w:rsid w:val="006322F0"/>
    <w:rsid w:val="00635C83"/>
    <w:rsid w:val="00635CA9"/>
    <w:rsid w:val="00637C69"/>
    <w:rsid w:val="00642B23"/>
    <w:rsid w:val="0064395A"/>
    <w:rsid w:val="00644D97"/>
    <w:rsid w:val="006462F3"/>
    <w:rsid w:val="00653AC1"/>
    <w:rsid w:val="00657640"/>
    <w:rsid w:val="006604E1"/>
    <w:rsid w:val="00665AAF"/>
    <w:rsid w:val="006666A5"/>
    <w:rsid w:val="00672611"/>
    <w:rsid w:val="00675100"/>
    <w:rsid w:val="00675339"/>
    <w:rsid w:val="00676D3D"/>
    <w:rsid w:val="00676D48"/>
    <w:rsid w:val="006816AC"/>
    <w:rsid w:val="006872A2"/>
    <w:rsid w:val="006875AE"/>
    <w:rsid w:val="0069006A"/>
    <w:rsid w:val="006909BC"/>
    <w:rsid w:val="00690BAD"/>
    <w:rsid w:val="00695031"/>
    <w:rsid w:val="006A1094"/>
    <w:rsid w:val="006A260F"/>
    <w:rsid w:val="006A3FC9"/>
    <w:rsid w:val="006A7439"/>
    <w:rsid w:val="006A7E27"/>
    <w:rsid w:val="006B6B01"/>
    <w:rsid w:val="006C497B"/>
    <w:rsid w:val="006C4A2F"/>
    <w:rsid w:val="006D1E59"/>
    <w:rsid w:val="006D24EA"/>
    <w:rsid w:val="006D3DDF"/>
    <w:rsid w:val="006D679C"/>
    <w:rsid w:val="006D7DBC"/>
    <w:rsid w:val="006E029F"/>
    <w:rsid w:val="006E03D7"/>
    <w:rsid w:val="006E09C6"/>
    <w:rsid w:val="006E175E"/>
    <w:rsid w:val="006E1C74"/>
    <w:rsid w:val="006E3503"/>
    <w:rsid w:val="006E3BA0"/>
    <w:rsid w:val="006E5FB1"/>
    <w:rsid w:val="006F0E90"/>
    <w:rsid w:val="006F260A"/>
    <w:rsid w:val="006F32E5"/>
    <w:rsid w:val="006F3CDA"/>
    <w:rsid w:val="006F65A3"/>
    <w:rsid w:val="006F6AE5"/>
    <w:rsid w:val="006F7533"/>
    <w:rsid w:val="006F7D52"/>
    <w:rsid w:val="006F7F17"/>
    <w:rsid w:val="00700497"/>
    <w:rsid w:val="0070139D"/>
    <w:rsid w:val="00705C30"/>
    <w:rsid w:val="007066F5"/>
    <w:rsid w:val="00710540"/>
    <w:rsid w:val="00712A2C"/>
    <w:rsid w:val="00714AFB"/>
    <w:rsid w:val="00717D5A"/>
    <w:rsid w:val="0072136B"/>
    <w:rsid w:val="007226BB"/>
    <w:rsid w:val="007279A1"/>
    <w:rsid w:val="007310B3"/>
    <w:rsid w:val="00741083"/>
    <w:rsid w:val="00751ADB"/>
    <w:rsid w:val="007552B3"/>
    <w:rsid w:val="0075533E"/>
    <w:rsid w:val="007604BB"/>
    <w:rsid w:val="007613D2"/>
    <w:rsid w:val="00761D28"/>
    <w:rsid w:val="00767791"/>
    <w:rsid w:val="00767E26"/>
    <w:rsid w:val="0077067D"/>
    <w:rsid w:val="00772483"/>
    <w:rsid w:val="00772E90"/>
    <w:rsid w:val="0077707C"/>
    <w:rsid w:val="00782DA9"/>
    <w:rsid w:val="00786360"/>
    <w:rsid w:val="007876C9"/>
    <w:rsid w:val="0079192E"/>
    <w:rsid w:val="00792D30"/>
    <w:rsid w:val="00792F76"/>
    <w:rsid w:val="00795FC2"/>
    <w:rsid w:val="00796367"/>
    <w:rsid w:val="00796C5F"/>
    <w:rsid w:val="007A2B3A"/>
    <w:rsid w:val="007B02DC"/>
    <w:rsid w:val="007B284F"/>
    <w:rsid w:val="007B2E86"/>
    <w:rsid w:val="007B4D8D"/>
    <w:rsid w:val="007B5A56"/>
    <w:rsid w:val="007B7EF1"/>
    <w:rsid w:val="007C070F"/>
    <w:rsid w:val="007C2162"/>
    <w:rsid w:val="007C3AE2"/>
    <w:rsid w:val="007C57EB"/>
    <w:rsid w:val="007C6EF2"/>
    <w:rsid w:val="007C7222"/>
    <w:rsid w:val="007C7782"/>
    <w:rsid w:val="007D5E49"/>
    <w:rsid w:val="007D6E52"/>
    <w:rsid w:val="007D7CFC"/>
    <w:rsid w:val="007E17D9"/>
    <w:rsid w:val="007E1E94"/>
    <w:rsid w:val="007E44DF"/>
    <w:rsid w:val="007E5C49"/>
    <w:rsid w:val="007E62DE"/>
    <w:rsid w:val="007E77A3"/>
    <w:rsid w:val="007E7AA3"/>
    <w:rsid w:val="007E7B0B"/>
    <w:rsid w:val="007F4FE8"/>
    <w:rsid w:val="007F5A1A"/>
    <w:rsid w:val="008024F9"/>
    <w:rsid w:val="00813DC0"/>
    <w:rsid w:val="008141CE"/>
    <w:rsid w:val="00815C13"/>
    <w:rsid w:val="00816ECF"/>
    <w:rsid w:val="00817D9E"/>
    <w:rsid w:val="008211AE"/>
    <w:rsid w:val="0082273D"/>
    <w:rsid w:val="00823630"/>
    <w:rsid w:val="008262E6"/>
    <w:rsid w:val="00827F5F"/>
    <w:rsid w:val="00832B44"/>
    <w:rsid w:val="008347A3"/>
    <w:rsid w:val="008351A4"/>
    <w:rsid w:val="00837D19"/>
    <w:rsid w:val="00840138"/>
    <w:rsid w:val="008418DF"/>
    <w:rsid w:val="0084250F"/>
    <w:rsid w:val="0085097A"/>
    <w:rsid w:val="00853E58"/>
    <w:rsid w:val="00855831"/>
    <w:rsid w:val="00856831"/>
    <w:rsid w:val="00860429"/>
    <w:rsid w:val="0087104E"/>
    <w:rsid w:val="0087315D"/>
    <w:rsid w:val="00880C8D"/>
    <w:rsid w:val="0088138E"/>
    <w:rsid w:val="00887085"/>
    <w:rsid w:val="008907BD"/>
    <w:rsid w:val="00890A53"/>
    <w:rsid w:val="008927DE"/>
    <w:rsid w:val="00892F71"/>
    <w:rsid w:val="00893EAD"/>
    <w:rsid w:val="008951A0"/>
    <w:rsid w:val="008967F3"/>
    <w:rsid w:val="00897655"/>
    <w:rsid w:val="008A52F0"/>
    <w:rsid w:val="008A793E"/>
    <w:rsid w:val="008B2D7D"/>
    <w:rsid w:val="008B2E5F"/>
    <w:rsid w:val="008B4E4E"/>
    <w:rsid w:val="008B6056"/>
    <w:rsid w:val="008B61EC"/>
    <w:rsid w:val="008B6C60"/>
    <w:rsid w:val="008B6EF6"/>
    <w:rsid w:val="008B712C"/>
    <w:rsid w:val="008C5356"/>
    <w:rsid w:val="008C6CCE"/>
    <w:rsid w:val="008D0B6C"/>
    <w:rsid w:val="008D5A6E"/>
    <w:rsid w:val="008D6D44"/>
    <w:rsid w:val="008D753C"/>
    <w:rsid w:val="008E33B5"/>
    <w:rsid w:val="008E41D0"/>
    <w:rsid w:val="008F078C"/>
    <w:rsid w:val="008F50CF"/>
    <w:rsid w:val="008F651C"/>
    <w:rsid w:val="00900173"/>
    <w:rsid w:val="00901294"/>
    <w:rsid w:val="00905BB4"/>
    <w:rsid w:val="00906D9A"/>
    <w:rsid w:val="00910489"/>
    <w:rsid w:val="00911601"/>
    <w:rsid w:val="00912981"/>
    <w:rsid w:val="00915BA7"/>
    <w:rsid w:val="00920E8B"/>
    <w:rsid w:val="00921990"/>
    <w:rsid w:val="00923D7E"/>
    <w:rsid w:val="0092616A"/>
    <w:rsid w:val="00932070"/>
    <w:rsid w:val="00933BB3"/>
    <w:rsid w:val="00935C9A"/>
    <w:rsid w:val="0093761B"/>
    <w:rsid w:val="00944D0E"/>
    <w:rsid w:val="00944E1E"/>
    <w:rsid w:val="00960473"/>
    <w:rsid w:val="00961004"/>
    <w:rsid w:val="00963167"/>
    <w:rsid w:val="0096447A"/>
    <w:rsid w:val="00970845"/>
    <w:rsid w:val="00972FB9"/>
    <w:rsid w:val="0097325E"/>
    <w:rsid w:val="009735BD"/>
    <w:rsid w:val="009747A0"/>
    <w:rsid w:val="00976A86"/>
    <w:rsid w:val="00976AFF"/>
    <w:rsid w:val="00980BE7"/>
    <w:rsid w:val="00982DEC"/>
    <w:rsid w:val="009869D2"/>
    <w:rsid w:val="00987ADA"/>
    <w:rsid w:val="0099174D"/>
    <w:rsid w:val="00991F29"/>
    <w:rsid w:val="00993CAB"/>
    <w:rsid w:val="00994F4A"/>
    <w:rsid w:val="009953F4"/>
    <w:rsid w:val="009958A0"/>
    <w:rsid w:val="009A017C"/>
    <w:rsid w:val="009A25C5"/>
    <w:rsid w:val="009A7504"/>
    <w:rsid w:val="009B0388"/>
    <w:rsid w:val="009B05B7"/>
    <w:rsid w:val="009B37B2"/>
    <w:rsid w:val="009B4021"/>
    <w:rsid w:val="009C0BE5"/>
    <w:rsid w:val="009C101B"/>
    <w:rsid w:val="009C2AD4"/>
    <w:rsid w:val="009C3774"/>
    <w:rsid w:val="009C41EE"/>
    <w:rsid w:val="009D09E5"/>
    <w:rsid w:val="009D1AC4"/>
    <w:rsid w:val="009D464A"/>
    <w:rsid w:val="009D57B4"/>
    <w:rsid w:val="009D6053"/>
    <w:rsid w:val="009D70B0"/>
    <w:rsid w:val="009D7E95"/>
    <w:rsid w:val="009E06C8"/>
    <w:rsid w:val="009E392F"/>
    <w:rsid w:val="009E64B2"/>
    <w:rsid w:val="009E6666"/>
    <w:rsid w:val="009E778B"/>
    <w:rsid w:val="00A008E1"/>
    <w:rsid w:val="00A04AC6"/>
    <w:rsid w:val="00A05310"/>
    <w:rsid w:val="00A12B81"/>
    <w:rsid w:val="00A12D57"/>
    <w:rsid w:val="00A2101E"/>
    <w:rsid w:val="00A2168B"/>
    <w:rsid w:val="00A229E6"/>
    <w:rsid w:val="00A23138"/>
    <w:rsid w:val="00A24E48"/>
    <w:rsid w:val="00A2535E"/>
    <w:rsid w:val="00A2726A"/>
    <w:rsid w:val="00A31B17"/>
    <w:rsid w:val="00A356D6"/>
    <w:rsid w:val="00A366E7"/>
    <w:rsid w:val="00A367BD"/>
    <w:rsid w:val="00A37465"/>
    <w:rsid w:val="00A447E8"/>
    <w:rsid w:val="00A459BC"/>
    <w:rsid w:val="00A45FB8"/>
    <w:rsid w:val="00A46AB8"/>
    <w:rsid w:val="00A50DE4"/>
    <w:rsid w:val="00A51ED3"/>
    <w:rsid w:val="00A51F25"/>
    <w:rsid w:val="00A521B6"/>
    <w:rsid w:val="00A5569C"/>
    <w:rsid w:val="00A6488A"/>
    <w:rsid w:val="00A67A3D"/>
    <w:rsid w:val="00A72005"/>
    <w:rsid w:val="00A73A74"/>
    <w:rsid w:val="00A7481E"/>
    <w:rsid w:val="00A75C50"/>
    <w:rsid w:val="00A7631B"/>
    <w:rsid w:val="00A76F98"/>
    <w:rsid w:val="00A80563"/>
    <w:rsid w:val="00A8189B"/>
    <w:rsid w:val="00A844B9"/>
    <w:rsid w:val="00A86908"/>
    <w:rsid w:val="00A87C0F"/>
    <w:rsid w:val="00A9068A"/>
    <w:rsid w:val="00A90D26"/>
    <w:rsid w:val="00A911DD"/>
    <w:rsid w:val="00AA0040"/>
    <w:rsid w:val="00AA425F"/>
    <w:rsid w:val="00AA5BBD"/>
    <w:rsid w:val="00AA672F"/>
    <w:rsid w:val="00AA7C5C"/>
    <w:rsid w:val="00AB0D93"/>
    <w:rsid w:val="00AB25A1"/>
    <w:rsid w:val="00AB4D3C"/>
    <w:rsid w:val="00AC05B3"/>
    <w:rsid w:val="00AC408A"/>
    <w:rsid w:val="00AD031B"/>
    <w:rsid w:val="00AD41D5"/>
    <w:rsid w:val="00AD5144"/>
    <w:rsid w:val="00AD7DF9"/>
    <w:rsid w:val="00AE1378"/>
    <w:rsid w:val="00AE6BDE"/>
    <w:rsid w:val="00AE7559"/>
    <w:rsid w:val="00AE7CD1"/>
    <w:rsid w:val="00AF1227"/>
    <w:rsid w:val="00AF1D0C"/>
    <w:rsid w:val="00AF399B"/>
    <w:rsid w:val="00AF6F0F"/>
    <w:rsid w:val="00B05FEE"/>
    <w:rsid w:val="00B0740E"/>
    <w:rsid w:val="00B07A1D"/>
    <w:rsid w:val="00B11F5E"/>
    <w:rsid w:val="00B13FD2"/>
    <w:rsid w:val="00B1425E"/>
    <w:rsid w:val="00B17A30"/>
    <w:rsid w:val="00B26279"/>
    <w:rsid w:val="00B276D7"/>
    <w:rsid w:val="00B33057"/>
    <w:rsid w:val="00B36795"/>
    <w:rsid w:val="00B4138B"/>
    <w:rsid w:val="00B41790"/>
    <w:rsid w:val="00B4373E"/>
    <w:rsid w:val="00B51313"/>
    <w:rsid w:val="00B535F4"/>
    <w:rsid w:val="00B61B50"/>
    <w:rsid w:val="00B61E04"/>
    <w:rsid w:val="00B61E3C"/>
    <w:rsid w:val="00B6200A"/>
    <w:rsid w:val="00B62CE5"/>
    <w:rsid w:val="00B644A3"/>
    <w:rsid w:val="00B65FDF"/>
    <w:rsid w:val="00B67F17"/>
    <w:rsid w:val="00B70097"/>
    <w:rsid w:val="00B70E34"/>
    <w:rsid w:val="00B734CA"/>
    <w:rsid w:val="00B76137"/>
    <w:rsid w:val="00B81D7A"/>
    <w:rsid w:val="00B837E3"/>
    <w:rsid w:val="00B853DC"/>
    <w:rsid w:val="00B86821"/>
    <w:rsid w:val="00B87CA9"/>
    <w:rsid w:val="00B94E62"/>
    <w:rsid w:val="00BA209B"/>
    <w:rsid w:val="00BA317B"/>
    <w:rsid w:val="00BA3740"/>
    <w:rsid w:val="00BB2351"/>
    <w:rsid w:val="00BB3671"/>
    <w:rsid w:val="00BB7322"/>
    <w:rsid w:val="00BC2E64"/>
    <w:rsid w:val="00BC43C3"/>
    <w:rsid w:val="00BC4B74"/>
    <w:rsid w:val="00BC6792"/>
    <w:rsid w:val="00BC6A60"/>
    <w:rsid w:val="00BC7511"/>
    <w:rsid w:val="00BD387B"/>
    <w:rsid w:val="00BD7049"/>
    <w:rsid w:val="00BE2305"/>
    <w:rsid w:val="00BE4E5C"/>
    <w:rsid w:val="00BF27C8"/>
    <w:rsid w:val="00BF4890"/>
    <w:rsid w:val="00C011C7"/>
    <w:rsid w:val="00C015EA"/>
    <w:rsid w:val="00C02357"/>
    <w:rsid w:val="00C05A39"/>
    <w:rsid w:val="00C063DA"/>
    <w:rsid w:val="00C0799D"/>
    <w:rsid w:val="00C12E3E"/>
    <w:rsid w:val="00C13973"/>
    <w:rsid w:val="00C15C48"/>
    <w:rsid w:val="00C15DBB"/>
    <w:rsid w:val="00C2452F"/>
    <w:rsid w:val="00C25069"/>
    <w:rsid w:val="00C30F86"/>
    <w:rsid w:val="00C31251"/>
    <w:rsid w:val="00C3259B"/>
    <w:rsid w:val="00C37218"/>
    <w:rsid w:val="00C4161B"/>
    <w:rsid w:val="00C41686"/>
    <w:rsid w:val="00C42491"/>
    <w:rsid w:val="00C456A7"/>
    <w:rsid w:val="00C45785"/>
    <w:rsid w:val="00C47F6B"/>
    <w:rsid w:val="00C52391"/>
    <w:rsid w:val="00C53300"/>
    <w:rsid w:val="00C53BF8"/>
    <w:rsid w:val="00C5595B"/>
    <w:rsid w:val="00C55F5F"/>
    <w:rsid w:val="00C56024"/>
    <w:rsid w:val="00C5664D"/>
    <w:rsid w:val="00C57D11"/>
    <w:rsid w:val="00C609C9"/>
    <w:rsid w:val="00C61ECF"/>
    <w:rsid w:val="00C63821"/>
    <w:rsid w:val="00C64086"/>
    <w:rsid w:val="00C6504D"/>
    <w:rsid w:val="00C70649"/>
    <w:rsid w:val="00C72B65"/>
    <w:rsid w:val="00C73216"/>
    <w:rsid w:val="00C73E43"/>
    <w:rsid w:val="00C75FFC"/>
    <w:rsid w:val="00C77A2D"/>
    <w:rsid w:val="00C8070E"/>
    <w:rsid w:val="00C81FDF"/>
    <w:rsid w:val="00C833FF"/>
    <w:rsid w:val="00C848B9"/>
    <w:rsid w:val="00C86FDA"/>
    <w:rsid w:val="00C92D38"/>
    <w:rsid w:val="00C95336"/>
    <w:rsid w:val="00CA0FBA"/>
    <w:rsid w:val="00CA2EFC"/>
    <w:rsid w:val="00CA5457"/>
    <w:rsid w:val="00CA6339"/>
    <w:rsid w:val="00CA66AA"/>
    <w:rsid w:val="00CA7BE5"/>
    <w:rsid w:val="00CB1411"/>
    <w:rsid w:val="00CB1917"/>
    <w:rsid w:val="00CB59C0"/>
    <w:rsid w:val="00CC0A66"/>
    <w:rsid w:val="00CC195C"/>
    <w:rsid w:val="00CC229D"/>
    <w:rsid w:val="00CD3390"/>
    <w:rsid w:val="00CD4B09"/>
    <w:rsid w:val="00CD4BA2"/>
    <w:rsid w:val="00CE1265"/>
    <w:rsid w:val="00CE245C"/>
    <w:rsid w:val="00CE2E11"/>
    <w:rsid w:val="00CE311D"/>
    <w:rsid w:val="00CE427D"/>
    <w:rsid w:val="00CE7083"/>
    <w:rsid w:val="00CE7E59"/>
    <w:rsid w:val="00D04A12"/>
    <w:rsid w:val="00D05285"/>
    <w:rsid w:val="00D11602"/>
    <w:rsid w:val="00D128C9"/>
    <w:rsid w:val="00D15F6E"/>
    <w:rsid w:val="00D16F79"/>
    <w:rsid w:val="00D21D67"/>
    <w:rsid w:val="00D23DF0"/>
    <w:rsid w:val="00D274A1"/>
    <w:rsid w:val="00D3278D"/>
    <w:rsid w:val="00D34EB6"/>
    <w:rsid w:val="00D41B70"/>
    <w:rsid w:val="00D42712"/>
    <w:rsid w:val="00D456F4"/>
    <w:rsid w:val="00D4779B"/>
    <w:rsid w:val="00D47D07"/>
    <w:rsid w:val="00D5095E"/>
    <w:rsid w:val="00D54311"/>
    <w:rsid w:val="00D6303D"/>
    <w:rsid w:val="00D63AFA"/>
    <w:rsid w:val="00D6593F"/>
    <w:rsid w:val="00D71BCA"/>
    <w:rsid w:val="00D71C37"/>
    <w:rsid w:val="00D729E6"/>
    <w:rsid w:val="00D74EAF"/>
    <w:rsid w:val="00D75BF4"/>
    <w:rsid w:val="00D76A58"/>
    <w:rsid w:val="00D80EB9"/>
    <w:rsid w:val="00D831F9"/>
    <w:rsid w:val="00D837F9"/>
    <w:rsid w:val="00D876B3"/>
    <w:rsid w:val="00D90C7F"/>
    <w:rsid w:val="00D92594"/>
    <w:rsid w:val="00D92DA1"/>
    <w:rsid w:val="00D95D7E"/>
    <w:rsid w:val="00DA0272"/>
    <w:rsid w:val="00DA0C5F"/>
    <w:rsid w:val="00DA1048"/>
    <w:rsid w:val="00DA32B2"/>
    <w:rsid w:val="00DA3E9D"/>
    <w:rsid w:val="00DA4A9C"/>
    <w:rsid w:val="00DA6E82"/>
    <w:rsid w:val="00DB0749"/>
    <w:rsid w:val="00DB0911"/>
    <w:rsid w:val="00DB3666"/>
    <w:rsid w:val="00DB688B"/>
    <w:rsid w:val="00DB6958"/>
    <w:rsid w:val="00DB6ECD"/>
    <w:rsid w:val="00DB75ED"/>
    <w:rsid w:val="00DC20C2"/>
    <w:rsid w:val="00DC2713"/>
    <w:rsid w:val="00DC4046"/>
    <w:rsid w:val="00DC556E"/>
    <w:rsid w:val="00DC742D"/>
    <w:rsid w:val="00DD0000"/>
    <w:rsid w:val="00DD0895"/>
    <w:rsid w:val="00DD1BC4"/>
    <w:rsid w:val="00DD1C84"/>
    <w:rsid w:val="00DD2A88"/>
    <w:rsid w:val="00DD3542"/>
    <w:rsid w:val="00DD520A"/>
    <w:rsid w:val="00DD53A9"/>
    <w:rsid w:val="00DD5999"/>
    <w:rsid w:val="00DD7BAC"/>
    <w:rsid w:val="00DE5B24"/>
    <w:rsid w:val="00DE7614"/>
    <w:rsid w:val="00DE7A42"/>
    <w:rsid w:val="00DF1060"/>
    <w:rsid w:val="00DF1735"/>
    <w:rsid w:val="00DF210E"/>
    <w:rsid w:val="00DF27A3"/>
    <w:rsid w:val="00DF2CF3"/>
    <w:rsid w:val="00DF3F13"/>
    <w:rsid w:val="00DF70B9"/>
    <w:rsid w:val="00DF74C7"/>
    <w:rsid w:val="00E005A1"/>
    <w:rsid w:val="00E00991"/>
    <w:rsid w:val="00E015F0"/>
    <w:rsid w:val="00E03A81"/>
    <w:rsid w:val="00E056C5"/>
    <w:rsid w:val="00E0588D"/>
    <w:rsid w:val="00E14B92"/>
    <w:rsid w:val="00E14E7D"/>
    <w:rsid w:val="00E15817"/>
    <w:rsid w:val="00E16853"/>
    <w:rsid w:val="00E16BAC"/>
    <w:rsid w:val="00E16C6D"/>
    <w:rsid w:val="00E16F6D"/>
    <w:rsid w:val="00E17E14"/>
    <w:rsid w:val="00E22ECD"/>
    <w:rsid w:val="00E230BF"/>
    <w:rsid w:val="00E25E6F"/>
    <w:rsid w:val="00E26B3B"/>
    <w:rsid w:val="00E30175"/>
    <w:rsid w:val="00E32CA1"/>
    <w:rsid w:val="00E33198"/>
    <w:rsid w:val="00E42995"/>
    <w:rsid w:val="00E437E2"/>
    <w:rsid w:val="00E46127"/>
    <w:rsid w:val="00E53085"/>
    <w:rsid w:val="00E530D8"/>
    <w:rsid w:val="00E564B4"/>
    <w:rsid w:val="00E60252"/>
    <w:rsid w:val="00E60417"/>
    <w:rsid w:val="00E633C3"/>
    <w:rsid w:val="00E63536"/>
    <w:rsid w:val="00E67A84"/>
    <w:rsid w:val="00E7209F"/>
    <w:rsid w:val="00E77BC2"/>
    <w:rsid w:val="00E8296F"/>
    <w:rsid w:val="00E83B26"/>
    <w:rsid w:val="00E83B43"/>
    <w:rsid w:val="00E97C33"/>
    <w:rsid w:val="00EA4785"/>
    <w:rsid w:val="00EA4890"/>
    <w:rsid w:val="00EA742E"/>
    <w:rsid w:val="00EB0A73"/>
    <w:rsid w:val="00EB0DE7"/>
    <w:rsid w:val="00EB28BB"/>
    <w:rsid w:val="00EB2EC8"/>
    <w:rsid w:val="00EC07E1"/>
    <w:rsid w:val="00EC0F97"/>
    <w:rsid w:val="00EC11F9"/>
    <w:rsid w:val="00EC4865"/>
    <w:rsid w:val="00ED129E"/>
    <w:rsid w:val="00ED2728"/>
    <w:rsid w:val="00ED2C2A"/>
    <w:rsid w:val="00ED478F"/>
    <w:rsid w:val="00ED5AE1"/>
    <w:rsid w:val="00ED67B8"/>
    <w:rsid w:val="00ED6D1B"/>
    <w:rsid w:val="00ED7441"/>
    <w:rsid w:val="00EE06EB"/>
    <w:rsid w:val="00EE18BF"/>
    <w:rsid w:val="00EE2EEA"/>
    <w:rsid w:val="00EE533D"/>
    <w:rsid w:val="00EE671E"/>
    <w:rsid w:val="00EF2DFB"/>
    <w:rsid w:val="00EF3DC7"/>
    <w:rsid w:val="00F0127C"/>
    <w:rsid w:val="00F02CB2"/>
    <w:rsid w:val="00F02FFE"/>
    <w:rsid w:val="00F03F3A"/>
    <w:rsid w:val="00F04476"/>
    <w:rsid w:val="00F04503"/>
    <w:rsid w:val="00F05D8D"/>
    <w:rsid w:val="00F06A03"/>
    <w:rsid w:val="00F077CB"/>
    <w:rsid w:val="00F12A33"/>
    <w:rsid w:val="00F145F6"/>
    <w:rsid w:val="00F1478C"/>
    <w:rsid w:val="00F14BCA"/>
    <w:rsid w:val="00F15448"/>
    <w:rsid w:val="00F15C78"/>
    <w:rsid w:val="00F175DB"/>
    <w:rsid w:val="00F22DC9"/>
    <w:rsid w:val="00F23DF2"/>
    <w:rsid w:val="00F247FB"/>
    <w:rsid w:val="00F259D7"/>
    <w:rsid w:val="00F279A3"/>
    <w:rsid w:val="00F31355"/>
    <w:rsid w:val="00F32BD2"/>
    <w:rsid w:val="00F32E42"/>
    <w:rsid w:val="00F355EF"/>
    <w:rsid w:val="00F36C57"/>
    <w:rsid w:val="00F46495"/>
    <w:rsid w:val="00F475C2"/>
    <w:rsid w:val="00F516A8"/>
    <w:rsid w:val="00F55FE8"/>
    <w:rsid w:val="00F57EEE"/>
    <w:rsid w:val="00F60DB3"/>
    <w:rsid w:val="00F613B0"/>
    <w:rsid w:val="00F62787"/>
    <w:rsid w:val="00F62C9E"/>
    <w:rsid w:val="00F65D63"/>
    <w:rsid w:val="00F70547"/>
    <w:rsid w:val="00F7245E"/>
    <w:rsid w:val="00F72B2F"/>
    <w:rsid w:val="00F74916"/>
    <w:rsid w:val="00F74BA1"/>
    <w:rsid w:val="00F76CCA"/>
    <w:rsid w:val="00F9140B"/>
    <w:rsid w:val="00F93C68"/>
    <w:rsid w:val="00F94EEA"/>
    <w:rsid w:val="00F95BAE"/>
    <w:rsid w:val="00F95DFF"/>
    <w:rsid w:val="00F95E0A"/>
    <w:rsid w:val="00F9657D"/>
    <w:rsid w:val="00FA6C9A"/>
    <w:rsid w:val="00FB05C0"/>
    <w:rsid w:val="00FB0633"/>
    <w:rsid w:val="00FB50E7"/>
    <w:rsid w:val="00FB6A6F"/>
    <w:rsid w:val="00FC2144"/>
    <w:rsid w:val="00FC5263"/>
    <w:rsid w:val="00FC6218"/>
    <w:rsid w:val="00FC7238"/>
    <w:rsid w:val="00FD0030"/>
    <w:rsid w:val="00FD25CE"/>
    <w:rsid w:val="00FD2EFA"/>
    <w:rsid w:val="00FD512A"/>
    <w:rsid w:val="00FE0212"/>
    <w:rsid w:val="00FE077A"/>
    <w:rsid w:val="00FF0AAE"/>
    <w:rsid w:val="00FF2ACF"/>
    <w:rsid w:val="00FF6984"/>
    <w:rsid w:val="00FF7949"/>
    <w:rsid w:val="025A60CC"/>
    <w:rsid w:val="0327282F"/>
    <w:rsid w:val="039140D7"/>
    <w:rsid w:val="049423A0"/>
    <w:rsid w:val="052164F1"/>
    <w:rsid w:val="06693752"/>
    <w:rsid w:val="06F15DB5"/>
    <w:rsid w:val="07594526"/>
    <w:rsid w:val="07D25353"/>
    <w:rsid w:val="082029B4"/>
    <w:rsid w:val="09F84118"/>
    <w:rsid w:val="0B740545"/>
    <w:rsid w:val="0C83343A"/>
    <w:rsid w:val="0D681ABE"/>
    <w:rsid w:val="0DFD7C83"/>
    <w:rsid w:val="103A1603"/>
    <w:rsid w:val="123D0FB5"/>
    <w:rsid w:val="13371015"/>
    <w:rsid w:val="139B39A0"/>
    <w:rsid w:val="13BA009C"/>
    <w:rsid w:val="13D6739C"/>
    <w:rsid w:val="14513E99"/>
    <w:rsid w:val="14B41C39"/>
    <w:rsid w:val="1556753F"/>
    <w:rsid w:val="15576F40"/>
    <w:rsid w:val="15C63F63"/>
    <w:rsid w:val="15E33F87"/>
    <w:rsid w:val="16A712C4"/>
    <w:rsid w:val="17A93A10"/>
    <w:rsid w:val="1BD31B34"/>
    <w:rsid w:val="1D867997"/>
    <w:rsid w:val="1DA25C4C"/>
    <w:rsid w:val="20885088"/>
    <w:rsid w:val="21873B95"/>
    <w:rsid w:val="22663284"/>
    <w:rsid w:val="22A0737A"/>
    <w:rsid w:val="22B638F1"/>
    <w:rsid w:val="238C58D4"/>
    <w:rsid w:val="24E96692"/>
    <w:rsid w:val="254870B8"/>
    <w:rsid w:val="25B501FB"/>
    <w:rsid w:val="25DC52BE"/>
    <w:rsid w:val="26245A10"/>
    <w:rsid w:val="26344FBA"/>
    <w:rsid w:val="269D6986"/>
    <w:rsid w:val="26FC6958"/>
    <w:rsid w:val="270C6AB9"/>
    <w:rsid w:val="27806A5F"/>
    <w:rsid w:val="27FB73E8"/>
    <w:rsid w:val="2A435D35"/>
    <w:rsid w:val="2A775D4E"/>
    <w:rsid w:val="2AFE0239"/>
    <w:rsid w:val="2B3849A1"/>
    <w:rsid w:val="2E260520"/>
    <w:rsid w:val="2E4A654A"/>
    <w:rsid w:val="2E4E21B0"/>
    <w:rsid w:val="2EF31996"/>
    <w:rsid w:val="314F632B"/>
    <w:rsid w:val="31740B54"/>
    <w:rsid w:val="31994139"/>
    <w:rsid w:val="31FE731C"/>
    <w:rsid w:val="320520F4"/>
    <w:rsid w:val="3226736F"/>
    <w:rsid w:val="354611AE"/>
    <w:rsid w:val="35791765"/>
    <w:rsid w:val="36723C5D"/>
    <w:rsid w:val="36993FFF"/>
    <w:rsid w:val="36F9425A"/>
    <w:rsid w:val="37802FE6"/>
    <w:rsid w:val="37BE35CE"/>
    <w:rsid w:val="38AB1B13"/>
    <w:rsid w:val="3A0659BE"/>
    <w:rsid w:val="3A8E52F3"/>
    <w:rsid w:val="3AA50A83"/>
    <w:rsid w:val="3AE64E41"/>
    <w:rsid w:val="3C3C40D4"/>
    <w:rsid w:val="3C8E67E5"/>
    <w:rsid w:val="3CD4485E"/>
    <w:rsid w:val="3E47339D"/>
    <w:rsid w:val="3E7C0184"/>
    <w:rsid w:val="3EFD3442"/>
    <w:rsid w:val="3F9F5EFD"/>
    <w:rsid w:val="40035DDC"/>
    <w:rsid w:val="41452105"/>
    <w:rsid w:val="41BE4C20"/>
    <w:rsid w:val="44AB717B"/>
    <w:rsid w:val="45FD4A7F"/>
    <w:rsid w:val="460073E3"/>
    <w:rsid w:val="4649376A"/>
    <w:rsid w:val="466A4F76"/>
    <w:rsid w:val="46865496"/>
    <w:rsid w:val="46FB5E43"/>
    <w:rsid w:val="47297F97"/>
    <w:rsid w:val="48964467"/>
    <w:rsid w:val="4959066F"/>
    <w:rsid w:val="4A4847E4"/>
    <w:rsid w:val="4BA76009"/>
    <w:rsid w:val="4C214FDD"/>
    <w:rsid w:val="4C6A6D6A"/>
    <w:rsid w:val="4D4A1AF8"/>
    <w:rsid w:val="4E613B0A"/>
    <w:rsid w:val="50CE174A"/>
    <w:rsid w:val="510F4EF1"/>
    <w:rsid w:val="515A4BEF"/>
    <w:rsid w:val="527B5E86"/>
    <w:rsid w:val="530C56E0"/>
    <w:rsid w:val="5405661E"/>
    <w:rsid w:val="5621550F"/>
    <w:rsid w:val="570451BC"/>
    <w:rsid w:val="57567F49"/>
    <w:rsid w:val="585531D8"/>
    <w:rsid w:val="58BF3F58"/>
    <w:rsid w:val="59831CC4"/>
    <w:rsid w:val="5A8B2518"/>
    <w:rsid w:val="5B9B455C"/>
    <w:rsid w:val="5BBD4FB3"/>
    <w:rsid w:val="5CE627DD"/>
    <w:rsid w:val="5FFB3374"/>
    <w:rsid w:val="60772FE7"/>
    <w:rsid w:val="60C54160"/>
    <w:rsid w:val="60EF5BAD"/>
    <w:rsid w:val="62441BCA"/>
    <w:rsid w:val="626873D7"/>
    <w:rsid w:val="63582D80"/>
    <w:rsid w:val="63C873B6"/>
    <w:rsid w:val="63E70D17"/>
    <w:rsid w:val="651176CC"/>
    <w:rsid w:val="661E7620"/>
    <w:rsid w:val="66403534"/>
    <w:rsid w:val="666F6BA1"/>
    <w:rsid w:val="66862E15"/>
    <w:rsid w:val="669850BB"/>
    <w:rsid w:val="67424F5C"/>
    <w:rsid w:val="6B067325"/>
    <w:rsid w:val="6C514288"/>
    <w:rsid w:val="6CE0226B"/>
    <w:rsid w:val="6E442DE6"/>
    <w:rsid w:val="6FB239B6"/>
    <w:rsid w:val="70143DFB"/>
    <w:rsid w:val="71667ADF"/>
    <w:rsid w:val="727659BE"/>
    <w:rsid w:val="7660200D"/>
    <w:rsid w:val="76984436"/>
    <w:rsid w:val="771474A5"/>
    <w:rsid w:val="77896C6A"/>
    <w:rsid w:val="77C9569E"/>
    <w:rsid w:val="78DD196B"/>
    <w:rsid w:val="7961509D"/>
    <w:rsid w:val="7A4E27A8"/>
    <w:rsid w:val="7A581D45"/>
    <w:rsid w:val="7AC86070"/>
    <w:rsid w:val="7B5C0912"/>
    <w:rsid w:val="7BB10A75"/>
    <w:rsid w:val="7BF2395C"/>
    <w:rsid w:val="7D2E3DD5"/>
    <w:rsid w:val="7D2E5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2" w:semiHidden="0" w:name="heading 6"/>
    <w:lsdException w:qFormat="1" w:uiPriority="2" w:name="heading 7"/>
    <w:lsdException w:qFormat="1" w:uiPriority="2" w:name="heading 8"/>
    <w:lsdException w:qFormat="1" w:uiPriority="2" w:name="heading 9"/>
    <w:lsdException w:uiPriority="2" w:name="index 1"/>
    <w:lsdException w:uiPriority="2" w:name="index 2"/>
    <w:lsdException w:uiPriority="2" w:name="index 3"/>
    <w:lsdException w:uiPriority="2" w:name="index 4"/>
    <w:lsdException w:uiPriority="2" w:name="index 5"/>
    <w:lsdException w:uiPriority="2" w:name="index 6"/>
    <w:lsdException w:uiPriority="2" w:name="index 7"/>
    <w:lsdException w:uiPriority="2" w:name="index 8"/>
    <w:lsdException w:uiPriority="2" w:name="index 9"/>
    <w:lsdException w:qFormat="1" w:unhideWhenUsed="0" w:uiPriority="2" w:semiHidden="0" w:name="toc 1"/>
    <w:lsdException w:qFormat="1" w:unhideWhenUsed="0" w:uiPriority="2" w:semiHidden="0" w:name="toc 2"/>
    <w:lsdException w:qFormat="1" w:uiPriority="2" w:semiHidden="0" w:name="toc 3"/>
    <w:lsdException w:uiPriority="2" w:name="toc 4"/>
    <w:lsdException w:qFormat="1" w:unhideWhenUsed="0" w:uiPriority="2" w:semiHidden="0" w:name="toc 5"/>
    <w:lsdException w:uiPriority="2" w:name="toc 6"/>
    <w:lsdException w:uiPriority="2" w:name="toc 7"/>
    <w:lsdException w:uiPriority="2" w:name="toc 8"/>
    <w:lsdException w:uiPriority="2" w:name="toc 9"/>
    <w:lsdException w:qFormat="1" w:unhideWhenUsed="0" w:uiPriority="0" w:semiHidden="0" w:name="Normal Indent"/>
    <w:lsdException w:qFormat="1" w:unhideWhenUsed="0" w:uiPriority="2" w:semiHidden="0" w:name="footnote text"/>
    <w:lsdException w:qFormat="1" w:uiPriority="2" w:semiHidden="0" w:name="annotation text"/>
    <w:lsdException w:qFormat="1" w:uiPriority="2" w:semiHidden="0" w:name="header"/>
    <w:lsdException w:qFormat="1" w:uiPriority="2" w:semiHidden="0" w:name="footer"/>
    <w:lsdException w:uiPriority="2" w:name="index heading"/>
    <w:lsdException w:qFormat="1" w:uiPriority="2" w:semiHidden="0" w:name="caption"/>
    <w:lsdException w:uiPriority="2" w:name="table of figures"/>
    <w:lsdException w:uiPriority="2" w:name="envelope address"/>
    <w:lsdException w:uiPriority="2" w:name="envelope return"/>
    <w:lsdException w:qFormat="1" w:unhideWhenUsed="0" w:uiPriority="2" w:semiHidden="0" w:name="footnote reference"/>
    <w:lsdException w:qFormat="1" w:uiPriority="2" w:semiHidden="0" w:name="annotation reference"/>
    <w:lsdException w:uiPriority="2" w:name="line number"/>
    <w:lsdException w:qFormat="1" w:unhideWhenUsed="0" w:uiPriority="2" w:semiHidden="0" w:name="page number"/>
    <w:lsdException w:uiPriority="2" w:name="endnote reference"/>
    <w:lsdException w:uiPriority="2" w:name="endnote text"/>
    <w:lsdException w:uiPriority="2" w:name="table of authorities"/>
    <w:lsdException w:uiPriority="2" w:name="macro"/>
    <w:lsdException w:uiPriority="2" w:name="toa heading"/>
    <w:lsdException w:uiPriority="2" w:name="List"/>
    <w:lsdException w:uiPriority="2" w:name="List Bullet"/>
    <w:lsdException w:uiPriority="2" w:name="List Number"/>
    <w:lsdException w:uiPriority="2" w:name="List 2"/>
    <w:lsdException w:uiPriority="2" w:name="List 3"/>
    <w:lsdException w:uiPriority="2" w:name="List 4"/>
    <w:lsdException w:uiPriority="2" w:name="List 5"/>
    <w:lsdException w:uiPriority="2" w:name="List Bullet 2"/>
    <w:lsdException w:uiPriority="2" w:name="List Bullet 3"/>
    <w:lsdException w:uiPriority="2" w:name="List Bullet 4"/>
    <w:lsdException w:uiPriority="2" w:name="List Bullet 5"/>
    <w:lsdException w:uiPriority="2" w:name="List Number 2"/>
    <w:lsdException w:uiPriority="2" w:name="List Number 3"/>
    <w:lsdException w:uiPriority="2" w:name="List Number 4"/>
    <w:lsdException w:uiPriority="2" w:name="List Number 5"/>
    <w:lsdException w:qFormat="1" w:unhideWhenUsed="0" w:uiPriority="0" w:semiHidden="0" w:name="Title"/>
    <w:lsdException w:uiPriority="2" w:name="Closing"/>
    <w:lsdException w:uiPriority="2" w:name="Signature"/>
    <w:lsdException w:qFormat="1" w:uiPriority="1" w:name="Default Paragraph Font"/>
    <w:lsdException w:qFormat="1" w:unhideWhenUsed="0" w:uiPriority="0" w:semiHidden="0" w:name="Body Text"/>
    <w:lsdException w:uiPriority="2" w:name="Body Text Indent"/>
    <w:lsdException w:uiPriority="2" w:name="List Continue"/>
    <w:lsdException w:uiPriority="2" w:name="List Continue 2"/>
    <w:lsdException w:uiPriority="2" w:name="List Continue 3"/>
    <w:lsdException w:uiPriority="2" w:name="List Continue 4"/>
    <w:lsdException w:uiPriority="2" w:name="List Continue 5"/>
    <w:lsdException w:uiPriority="2" w:name="Message Header"/>
    <w:lsdException w:qFormat="1" w:unhideWhenUsed="0" w:uiPriority="2" w:semiHidden="0" w:name="Subtitle"/>
    <w:lsdException w:uiPriority="2" w:name="Salutation"/>
    <w:lsdException w:qFormat="1" w:unhideWhenUsed="0" w:uiPriority="2" w:semiHidden="0" w:name="Date"/>
    <w:lsdException w:uiPriority="2" w:name="Body Text First Indent"/>
    <w:lsdException w:uiPriority="2" w:name="Body Text First Indent 2"/>
    <w:lsdException w:uiPriority="2" w:name="Note Heading"/>
    <w:lsdException w:uiPriority="2" w:name="Body Text 2"/>
    <w:lsdException w:uiPriority="2" w:name="Body Text 3"/>
    <w:lsdException w:uiPriority="2" w:name="Body Text Indent 2"/>
    <w:lsdException w:uiPriority="2" w:name="Body Text Indent 3"/>
    <w:lsdException w:uiPriority="2" w:name="Block Text"/>
    <w:lsdException w:qFormat="1" w:unhideWhenUsed="0" w:uiPriority="2" w:semiHidden="0" w:name="Hyperlink"/>
    <w:lsdException w:qFormat="1" w:uiPriority="2" w:semiHidden="0" w:name="FollowedHyperlink"/>
    <w:lsdException w:qFormat="1" w:unhideWhenUsed="0" w:uiPriority="2" w:semiHidden="0" w:name="Strong"/>
    <w:lsdException w:qFormat="1" w:unhideWhenUsed="0" w:uiPriority="2" w:semiHidden="0" w:name="Emphasis"/>
    <w:lsdException w:qFormat="1" w:unhideWhenUsed="0" w:uiPriority="2" w:semiHidden="0" w:name="Document Map"/>
    <w:lsdException w:uiPriority="2" w:name="Plain Text"/>
    <w:lsdException w:uiPriority="2" w:name="E-mail Signature"/>
    <w:lsdException w:qFormat="1" w:unhideWhenUsed="0" w:uiPriority="2" w:semiHidden="0" w:name="Normal (Web)"/>
    <w:lsdException w:uiPriority="2" w:name="HTML Acronym"/>
    <w:lsdException w:uiPriority="2" w:name="HTML Address"/>
    <w:lsdException w:uiPriority="2" w:name="HTML Cite"/>
    <w:lsdException w:uiPriority="2" w:name="HTML Code"/>
    <w:lsdException w:uiPriority="2" w:name="HTML Definition"/>
    <w:lsdException w:uiPriority="2" w:name="HTML Keyboard"/>
    <w:lsdException w:qFormat="1" w:unhideWhenUsed="0" w:uiPriority="3" w:semiHidden="0" w:name="HTML Preformatted"/>
    <w:lsdException w:uiPriority="2" w:name="HTML Sample"/>
    <w:lsdException w:uiPriority="2" w:name="HTML Typewriter"/>
    <w:lsdException w:uiPriority="2" w:name="HTML Variable"/>
    <w:lsdException w:qFormat="1" w:uiPriority="99" w:name="Normal Table"/>
    <w:lsdException w:qFormat="1" w:uiPriority="2"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2"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8"/>
    <w:qFormat/>
    <w:uiPriority w:val="0"/>
    <w:pPr>
      <w:widowControl w:val="0"/>
      <w:spacing w:line="360" w:lineRule="auto"/>
      <w:ind w:firstLine="200" w:firstLineChars="200"/>
      <w:jc w:val="both"/>
    </w:pPr>
    <w:rPr>
      <w:rFonts w:ascii="Times New Roman" w:hAnsi="Times New Roman" w:eastAsia="仿宋_GB2312" w:cs="黑体"/>
      <w:kern w:val="2"/>
      <w:sz w:val="32"/>
      <w:szCs w:val="22"/>
      <w:lang w:val="en-US" w:eastAsia="zh-CN" w:bidi="ar-SA"/>
    </w:rPr>
  </w:style>
  <w:style w:type="paragraph" w:styleId="5">
    <w:name w:val="heading 1"/>
    <w:basedOn w:val="1"/>
    <w:next w:val="1"/>
    <w:link w:val="57"/>
    <w:qFormat/>
    <w:uiPriority w:val="0"/>
    <w:pPr>
      <w:adjustRightInd w:val="0"/>
      <w:spacing w:beforeLines="50" w:afterLines="50"/>
      <w:ind w:firstLine="640"/>
      <w:outlineLvl w:val="0"/>
    </w:pPr>
    <w:rPr>
      <w:rFonts w:eastAsia="黑体" w:cs="Times New Roman"/>
      <w:kern w:val="0"/>
      <w:szCs w:val="40"/>
    </w:rPr>
  </w:style>
  <w:style w:type="paragraph" w:styleId="6">
    <w:name w:val="heading 2"/>
    <w:basedOn w:val="1"/>
    <w:next w:val="1"/>
    <w:link w:val="58"/>
    <w:qFormat/>
    <w:uiPriority w:val="0"/>
    <w:pPr>
      <w:widowControl/>
      <w:adjustRightInd w:val="0"/>
      <w:snapToGrid w:val="0"/>
      <w:ind w:firstLine="643"/>
      <w:outlineLvl w:val="1"/>
    </w:pPr>
    <w:rPr>
      <w:rFonts w:cs="Times New Roman"/>
      <w:b/>
      <w:kern w:val="0"/>
      <w:szCs w:val="30"/>
    </w:rPr>
  </w:style>
  <w:style w:type="paragraph" w:styleId="7">
    <w:name w:val="heading 3"/>
    <w:basedOn w:val="1"/>
    <w:next w:val="1"/>
    <w:link w:val="59"/>
    <w:qFormat/>
    <w:uiPriority w:val="2"/>
    <w:pPr>
      <w:keepNext/>
      <w:keepLines/>
      <w:widowControl/>
      <w:adjustRightInd w:val="0"/>
      <w:spacing w:line="480" w:lineRule="auto"/>
      <w:ind w:firstLine="510" w:firstLineChars="235"/>
      <w:jc w:val="left"/>
      <w:outlineLvl w:val="2"/>
    </w:pPr>
    <w:rPr>
      <w:rFonts w:ascii="Arial" w:hAnsi="Arial" w:eastAsia="黑体" w:cs="Times New Roman"/>
      <w:color w:val="000000"/>
      <w:kern w:val="0"/>
      <w:sz w:val="26"/>
      <w:szCs w:val="26"/>
    </w:rPr>
  </w:style>
  <w:style w:type="paragraph" w:styleId="8">
    <w:name w:val="heading 4"/>
    <w:basedOn w:val="1"/>
    <w:next w:val="1"/>
    <w:link w:val="60"/>
    <w:qFormat/>
    <w:uiPriority w:val="2"/>
    <w:pPr>
      <w:keepNext/>
      <w:keepLines/>
      <w:tabs>
        <w:tab w:val="center" w:pos="2940"/>
        <w:tab w:val="right" w:pos="5670"/>
      </w:tabs>
      <w:adjustRightInd w:val="0"/>
      <w:spacing w:before="200" w:after="120"/>
      <w:ind w:firstLine="566" w:firstLineChars="235"/>
      <w:jc w:val="left"/>
      <w:outlineLvl w:val="3"/>
    </w:pPr>
    <w:rPr>
      <w:rFonts w:eastAsia="楷体_GB2312" w:cs="Times New Roman"/>
      <w:color w:val="000000"/>
      <w:kern w:val="20"/>
      <w:szCs w:val="20"/>
    </w:rPr>
  </w:style>
  <w:style w:type="paragraph" w:styleId="9">
    <w:name w:val="heading 5"/>
    <w:basedOn w:val="1"/>
    <w:next w:val="1"/>
    <w:link w:val="61"/>
    <w:qFormat/>
    <w:uiPriority w:val="2"/>
    <w:pPr>
      <w:keepNext/>
      <w:keepLines/>
      <w:topLinePunct/>
      <w:ind w:firstLine="425" w:firstLineChars="235"/>
      <w:jc w:val="left"/>
      <w:outlineLvl w:val="4"/>
    </w:pPr>
    <w:rPr>
      <w:rFonts w:ascii="宋体" w:hAnsi="宋体" w:cs="Times New Roman"/>
      <w:b/>
      <w:spacing w:val="-2"/>
      <w:kern w:val="21"/>
      <w:sz w:val="24"/>
      <w:szCs w:val="20"/>
    </w:rPr>
  </w:style>
  <w:style w:type="paragraph" w:styleId="10">
    <w:name w:val="heading 6"/>
    <w:basedOn w:val="1"/>
    <w:next w:val="1"/>
    <w:link w:val="95"/>
    <w:unhideWhenUsed/>
    <w:qFormat/>
    <w:uiPriority w:val="2"/>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next w:val="4"/>
    <w:qFormat/>
    <w:uiPriority w:val="0"/>
    <w:pPr>
      <w:ind w:firstLine="420"/>
    </w:pPr>
  </w:style>
  <w:style w:type="paragraph" w:styleId="3">
    <w:name w:val="Body Text"/>
    <w:basedOn w:val="1"/>
    <w:qFormat/>
    <w:uiPriority w:val="0"/>
    <w:pPr>
      <w:spacing w:line="520" w:lineRule="exact"/>
      <w:jc w:val="center"/>
    </w:pPr>
    <w:rPr>
      <w:rFonts w:ascii="华文中宋" w:hAnsi="Times New Roman" w:eastAsia="华文中宋" w:cs="Times New Roman"/>
      <w:kern w:val="2"/>
      <w:sz w:val="44"/>
      <w:szCs w:val="24"/>
    </w:rPr>
  </w:style>
  <w:style w:type="paragraph" w:customStyle="1" w:styleId="4">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bCs/>
      <w:kern w:val="2"/>
      <w:sz w:val="21"/>
      <w:szCs w:val="32"/>
      <w:lang w:val="en-US" w:eastAsia="zh-CN" w:bidi="ar"/>
    </w:rPr>
  </w:style>
  <w:style w:type="paragraph" w:styleId="11">
    <w:name w:val="caption"/>
    <w:basedOn w:val="1"/>
    <w:next w:val="1"/>
    <w:link w:val="85"/>
    <w:unhideWhenUsed/>
    <w:qFormat/>
    <w:uiPriority w:val="2"/>
    <w:pPr>
      <w:widowControl/>
      <w:adjustRightInd w:val="0"/>
      <w:snapToGrid w:val="0"/>
      <w:spacing w:after="200"/>
      <w:jc w:val="left"/>
    </w:pPr>
    <w:rPr>
      <w:rFonts w:ascii="Cambria" w:hAnsi="Cambria" w:eastAsia="黑体" w:cs="Times New Roman"/>
      <w:kern w:val="0"/>
      <w:sz w:val="20"/>
      <w:szCs w:val="20"/>
    </w:rPr>
  </w:style>
  <w:style w:type="paragraph" w:styleId="12">
    <w:name w:val="Document Map"/>
    <w:basedOn w:val="1"/>
    <w:link w:val="70"/>
    <w:qFormat/>
    <w:uiPriority w:val="2"/>
    <w:pPr>
      <w:ind w:firstLine="566" w:firstLineChars="235"/>
      <w:jc w:val="left"/>
    </w:pPr>
    <w:rPr>
      <w:rFonts w:ascii="宋体" w:cs="Times New Roman"/>
      <w:sz w:val="18"/>
      <w:szCs w:val="18"/>
    </w:rPr>
  </w:style>
  <w:style w:type="paragraph" w:styleId="13">
    <w:name w:val="annotation text"/>
    <w:basedOn w:val="1"/>
    <w:link w:val="66"/>
    <w:unhideWhenUsed/>
    <w:qFormat/>
    <w:uiPriority w:val="2"/>
    <w:pPr>
      <w:ind w:firstLine="566" w:firstLineChars="235"/>
      <w:jc w:val="left"/>
    </w:pPr>
    <w:rPr>
      <w:rFonts w:cs="Times New Roman"/>
      <w:szCs w:val="24"/>
    </w:rPr>
  </w:style>
  <w:style w:type="paragraph" w:styleId="14">
    <w:name w:val="toc 5"/>
    <w:basedOn w:val="1"/>
    <w:next w:val="1"/>
    <w:qFormat/>
    <w:uiPriority w:val="2"/>
    <w:pPr>
      <w:tabs>
        <w:tab w:val="right" w:leader="dot" w:pos="8296"/>
      </w:tabs>
      <w:ind w:left="1928" w:leftChars="354" w:hanging="1075" w:hangingChars="446"/>
      <w:jc w:val="left"/>
    </w:pPr>
    <w:rPr>
      <w:rFonts w:ascii="宋体" w:hAnsi="宋体" w:cs="Times New Roman"/>
      <w:b/>
      <w:kern w:val="0"/>
      <w:sz w:val="24"/>
      <w:szCs w:val="20"/>
    </w:rPr>
  </w:style>
  <w:style w:type="paragraph" w:styleId="15">
    <w:name w:val="toc 3"/>
    <w:basedOn w:val="1"/>
    <w:next w:val="1"/>
    <w:unhideWhenUsed/>
    <w:qFormat/>
    <w:uiPriority w:val="2"/>
    <w:pPr>
      <w:widowControl/>
      <w:spacing w:after="100" w:line="259" w:lineRule="auto"/>
      <w:ind w:left="440"/>
      <w:jc w:val="left"/>
    </w:pPr>
    <w:rPr>
      <w:rFonts w:ascii="等线" w:hAnsi="等线" w:eastAsia="等线" w:cs="Times New Roman"/>
      <w:kern w:val="0"/>
      <w:sz w:val="22"/>
    </w:rPr>
  </w:style>
  <w:style w:type="paragraph" w:styleId="16">
    <w:name w:val="Date"/>
    <w:basedOn w:val="1"/>
    <w:next w:val="1"/>
    <w:link w:val="73"/>
    <w:qFormat/>
    <w:uiPriority w:val="2"/>
    <w:pPr>
      <w:ind w:left="100" w:leftChars="2500" w:firstLine="566" w:firstLineChars="235"/>
      <w:jc w:val="left"/>
    </w:pPr>
    <w:rPr>
      <w:rFonts w:cs="Times New Roman"/>
      <w:color w:val="000000"/>
      <w:sz w:val="24"/>
      <w:szCs w:val="24"/>
    </w:rPr>
  </w:style>
  <w:style w:type="paragraph" w:styleId="17">
    <w:name w:val="Balloon Text"/>
    <w:basedOn w:val="1"/>
    <w:link w:val="65"/>
    <w:qFormat/>
    <w:uiPriority w:val="2"/>
    <w:pPr>
      <w:ind w:firstLine="566" w:firstLineChars="235"/>
      <w:jc w:val="left"/>
    </w:pPr>
    <w:rPr>
      <w:rFonts w:cs="Times New Roman"/>
      <w:sz w:val="18"/>
      <w:szCs w:val="18"/>
    </w:rPr>
  </w:style>
  <w:style w:type="paragraph" w:styleId="18">
    <w:name w:val="footer"/>
    <w:basedOn w:val="1"/>
    <w:link w:val="63"/>
    <w:unhideWhenUsed/>
    <w:qFormat/>
    <w:uiPriority w:val="2"/>
    <w:pPr>
      <w:tabs>
        <w:tab w:val="center" w:pos="4153"/>
        <w:tab w:val="right" w:pos="8306"/>
      </w:tabs>
      <w:snapToGrid w:val="0"/>
      <w:jc w:val="left"/>
    </w:pPr>
    <w:rPr>
      <w:sz w:val="18"/>
      <w:szCs w:val="18"/>
    </w:rPr>
  </w:style>
  <w:style w:type="paragraph" w:styleId="19">
    <w:name w:val="header"/>
    <w:basedOn w:val="1"/>
    <w:link w:val="62"/>
    <w:unhideWhenUsed/>
    <w:qFormat/>
    <w:uiPriority w:val="2"/>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2"/>
    <w:pPr>
      <w:tabs>
        <w:tab w:val="right" w:leader="dot" w:pos="8296"/>
      </w:tabs>
      <w:ind w:left="420" w:leftChars="200"/>
      <w:jc w:val="left"/>
    </w:pPr>
    <w:rPr>
      <w:rFonts w:ascii="宋体" w:hAnsi="宋体" w:cs="Times New Roman"/>
      <w:b/>
      <w:color w:val="000000"/>
      <w:kern w:val="0"/>
      <w:sz w:val="24"/>
      <w:szCs w:val="20"/>
    </w:rPr>
  </w:style>
  <w:style w:type="paragraph" w:styleId="21">
    <w:name w:val="footnote text"/>
    <w:basedOn w:val="1"/>
    <w:link w:val="71"/>
    <w:qFormat/>
    <w:uiPriority w:val="2"/>
    <w:pPr>
      <w:snapToGrid w:val="0"/>
      <w:ind w:firstLine="566" w:firstLineChars="235"/>
      <w:jc w:val="left"/>
    </w:pPr>
    <w:rPr>
      <w:rFonts w:cs="Times New Roman"/>
      <w:color w:val="000000"/>
      <w:sz w:val="18"/>
      <w:szCs w:val="18"/>
    </w:rPr>
  </w:style>
  <w:style w:type="paragraph" w:styleId="22">
    <w:name w:val="toc 2"/>
    <w:basedOn w:val="1"/>
    <w:next w:val="1"/>
    <w:qFormat/>
    <w:uiPriority w:val="2"/>
    <w:pPr>
      <w:ind w:left="420" w:leftChars="200" w:firstLine="566" w:firstLineChars="235"/>
      <w:jc w:val="left"/>
    </w:pPr>
    <w:rPr>
      <w:rFonts w:ascii="宋体" w:hAnsi="宋体" w:cs="Times New Roman"/>
      <w:b/>
      <w:kern w:val="0"/>
      <w:sz w:val="24"/>
      <w:szCs w:val="20"/>
    </w:rPr>
  </w:style>
  <w:style w:type="paragraph" w:styleId="23">
    <w:name w:val="HTML Preformatted"/>
    <w:basedOn w:val="1"/>
    <w:link w:val="84"/>
    <w:qFormat/>
    <w:uiPriority w:val="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24">
    <w:name w:val="Normal (Web)"/>
    <w:basedOn w:val="1"/>
    <w:qFormat/>
    <w:uiPriority w:val="2"/>
    <w:pPr>
      <w:widowControl/>
      <w:spacing w:before="100" w:beforeAutospacing="1" w:after="100" w:afterAutospacing="1" w:line="384" w:lineRule="auto"/>
      <w:ind w:firstLine="566" w:firstLineChars="235"/>
      <w:jc w:val="left"/>
    </w:pPr>
    <w:rPr>
      <w:rFonts w:ascii="Arial Unicode MS" w:hAnsi="Arial Unicode MS" w:eastAsia="Arial Unicode MS" w:cs="Arial Unicode MS"/>
      <w:b/>
      <w:color w:val="000000"/>
      <w:kern w:val="0"/>
      <w:sz w:val="24"/>
      <w:szCs w:val="21"/>
    </w:rPr>
  </w:style>
  <w:style w:type="paragraph" w:styleId="25">
    <w:name w:val="Title"/>
    <w:basedOn w:val="1"/>
    <w:next w:val="1"/>
    <w:link w:val="89"/>
    <w:qFormat/>
    <w:uiPriority w:val="0"/>
    <w:pPr>
      <w:spacing w:beforeLines="100" w:afterLines="100"/>
      <w:ind w:firstLine="0" w:firstLineChars="0"/>
      <w:jc w:val="center"/>
      <w:outlineLvl w:val="0"/>
    </w:pPr>
    <w:rPr>
      <w:rFonts w:eastAsia="方正小标宋简体" w:cstheme="majorBidi"/>
      <w:bCs/>
      <w:sz w:val="44"/>
      <w:szCs w:val="32"/>
    </w:rPr>
  </w:style>
  <w:style w:type="paragraph" w:styleId="26">
    <w:name w:val="annotation subject"/>
    <w:basedOn w:val="13"/>
    <w:next w:val="13"/>
    <w:link w:val="68"/>
    <w:unhideWhenUsed/>
    <w:qFormat/>
    <w:uiPriority w:val="2"/>
    <w:rPr>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Theme"/>
    <w:basedOn w:val="27"/>
    <w:qFormat/>
    <w:uiPriority w:val="0"/>
    <w:pPr>
      <w:widowControl w:val="0"/>
      <w:spacing w:line="360" w:lineRule="auto"/>
      <w:ind w:firstLine="566" w:firstLineChars="235"/>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
    <w:rPr>
      <w:b/>
      <w:bCs/>
    </w:rPr>
  </w:style>
  <w:style w:type="character" w:styleId="32">
    <w:name w:val="page number"/>
    <w:basedOn w:val="30"/>
    <w:qFormat/>
    <w:uiPriority w:val="2"/>
  </w:style>
  <w:style w:type="character" w:styleId="33">
    <w:name w:val="FollowedHyperlink"/>
    <w:basedOn w:val="30"/>
    <w:unhideWhenUsed/>
    <w:qFormat/>
    <w:uiPriority w:val="2"/>
    <w:rPr>
      <w:color w:val="800080"/>
      <w:u w:val="single"/>
    </w:rPr>
  </w:style>
  <w:style w:type="character" w:styleId="34">
    <w:name w:val="Emphasis"/>
    <w:qFormat/>
    <w:uiPriority w:val="2"/>
    <w:rPr>
      <w:i/>
      <w:iCs/>
    </w:rPr>
  </w:style>
  <w:style w:type="character" w:styleId="35">
    <w:name w:val="Hyperlink"/>
    <w:qFormat/>
    <w:uiPriority w:val="2"/>
    <w:rPr>
      <w:color w:val="0000FF"/>
      <w:u w:val="single"/>
    </w:rPr>
  </w:style>
  <w:style w:type="character" w:styleId="36">
    <w:name w:val="annotation reference"/>
    <w:unhideWhenUsed/>
    <w:qFormat/>
    <w:uiPriority w:val="2"/>
    <w:rPr>
      <w:sz w:val="21"/>
      <w:szCs w:val="21"/>
    </w:rPr>
  </w:style>
  <w:style w:type="character" w:styleId="37">
    <w:name w:val="footnote reference"/>
    <w:qFormat/>
    <w:uiPriority w:val="2"/>
    <w:rPr>
      <w:vertAlign w:val="superscript"/>
    </w:rPr>
  </w:style>
  <w:style w:type="paragraph" w:customStyle="1" w:styleId="38">
    <w:name w:val="样式1"/>
    <w:basedOn w:val="1"/>
    <w:qFormat/>
    <w:uiPriority w:val="0"/>
    <w:pPr>
      <w:widowControl/>
      <w:spacing w:line="240" w:lineRule="auto"/>
      <w:jc w:val="center"/>
    </w:pPr>
    <w:rPr>
      <w:rFonts w:asciiTheme="minorEastAsia" w:hAnsiTheme="minorEastAsia" w:eastAsiaTheme="minorEastAsia"/>
      <w:b/>
      <w:bCs/>
      <w:kern w:val="0"/>
      <w:sz w:val="24"/>
      <w:szCs w:val="24"/>
    </w:rPr>
  </w:style>
  <w:style w:type="paragraph" w:customStyle="1" w:styleId="39">
    <w:name w:val="Normal Indent1"/>
    <w:basedOn w:val="1"/>
    <w:qFormat/>
    <w:uiPriority w:val="0"/>
    <w:pPr>
      <w:ind w:firstLine="420" w:firstLineChars="200"/>
      <w:jc w:val="both"/>
    </w:pPr>
    <w:rPr>
      <w:rFonts w:hint="eastAsia" w:ascii="Calibri" w:hAnsi="Calibri" w:eastAsia="宋体"/>
      <w:kern w:val="2"/>
      <w:sz w:val="21"/>
    </w:rPr>
  </w:style>
  <w:style w:type="paragraph" w:customStyle="1" w:styleId="40">
    <w:name w:val="Char Char Char Char Char Char Char"/>
    <w:basedOn w:val="1"/>
    <w:qFormat/>
    <w:uiPriority w:val="3"/>
    <w:pPr>
      <w:widowControl/>
      <w:spacing w:after="160" w:line="240" w:lineRule="exact"/>
      <w:ind w:firstLine="566" w:firstLineChars="235"/>
      <w:jc w:val="left"/>
    </w:pPr>
    <w:rPr>
      <w:rFonts w:ascii="Arial" w:hAnsi="Arial" w:eastAsia="Times New Roman" w:cs="Verdana"/>
      <w:kern w:val="0"/>
      <w:sz w:val="24"/>
      <w:szCs w:val="20"/>
      <w:lang w:eastAsia="en-US"/>
    </w:rPr>
  </w:style>
  <w:style w:type="paragraph" w:customStyle="1" w:styleId="41">
    <w:name w:val="表题"/>
    <w:qFormat/>
    <w:uiPriority w:val="2"/>
    <w:pPr>
      <w:widowControl w:val="0"/>
      <w:adjustRightInd w:val="0"/>
      <w:spacing w:before="260" w:after="60"/>
      <w:jc w:val="center"/>
    </w:pPr>
    <w:rPr>
      <w:rFonts w:ascii="Times New Roman" w:hAnsi="Times New Roman" w:eastAsia="黑体" w:cs="Times New Roman"/>
      <w:kern w:val="16"/>
      <w:sz w:val="21"/>
      <w:szCs w:val="21"/>
      <w:lang w:val="en-US" w:eastAsia="zh-CN" w:bidi="ar-SA"/>
    </w:rPr>
  </w:style>
  <w:style w:type="paragraph" w:customStyle="1" w:styleId="42">
    <w:name w:val="表文字"/>
    <w:qFormat/>
    <w:uiPriority w:val="2"/>
    <w:pPr>
      <w:widowControl w:val="0"/>
      <w:topLinePunct/>
      <w:adjustRightInd w:val="0"/>
      <w:snapToGrid w:val="0"/>
      <w:spacing w:line="270" w:lineRule="exact"/>
      <w:jc w:val="both"/>
    </w:pPr>
    <w:rPr>
      <w:rFonts w:ascii="Times New Roman" w:hAnsi="Times New Roman" w:eastAsia="宋体" w:cs="Times New Roman"/>
      <w:kern w:val="18"/>
      <w:sz w:val="18"/>
      <w:szCs w:val="18"/>
      <w:lang w:val="en-US" w:eastAsia="zh-CN" w:bidi="ar-SA"/>
    </w:rPr>
  </w:style>
  <w:style w:type="paragraph" w:customStyle="1" w:styleId="43">
    <w:name w:val="表注"/>
    <w:next w:val="1"/>
    <w:qFormat/>
    <w:uiPriority w:val="2"/>
    <w:pPr>
      <w:adjustRightInd w:val="0"/>
    </w:pPr>
    <w:rPr>
      <w:rFonts w:ascii="Times New Roman" w:hAnsi="Times New Roman" w:eastAsia="宋体" w:cs="Times New Roman"/>
      <w:kern w:val="16"/>
      <w:sz w:val="18"/>
      <w:szCs w:val="18"/>
      <w:lang w:val="en-US" w:eastAsia="zh-CN" w:bidi="ar-SA"/>
    </w:rPr>
  </w:style>
  <w:style w:type="paragraph" w:customStyle="1" w:styleId="44">
    <w:name w:val="图题"/>
    <w:qFormat/>
    <w:uiPriority w:val="2"/>
    <w:pPr>
      <w:widowControl w:val="0"/>
      <w:adjustRightInd w:val="0"/>
      <w:spacing w:before="80" w:after="320"/>
      <w:jc w:val="center"/>
    </w:pPr>
    <w:rPr>
      <w:rFonts w:ascii="Arial" w:hAnsi="Arial" w:eastAsia="黑体" w:cs="Times New Roman"/>
      <w:kern w:val="16"/>
      <w:sz w:val="22"/>
      <w:szCs w:val="22"/>
      <w:lang w:val="en-US" w:eastAsia="zh-CN" w:bidi="ar-SA"/>
    </w:rPr>
  </w:style>
  <w:style w:type="paragraph" w:customStyle="1" w:styleId="45">
    <w:name w:val="列出段落1"/>
    <w:basedOn w:val="1"/>
    <w:link w:val="79"/>
    <w:qFormat/>
    <w:uiPriority w:val="2"/>
    <w:pPr>
      <w:ind w:firstLine="420"/>
      <w:jc w:val="left"/>
    </w:pPr>
    <w:rPr>
      <w:rFonts w:cs="Times New Roman"/>
      <w:b/>
      <w:kern w:val="0"/>
      <w:sz w:val="24"/>
    </w:rPr>
  </w:style>
  <w:style w:type="paragraph" w:customStyle="1" w:styleId="46">
    <w:name w:val="Normal+2"/>
    <w:basedOn w:val="1"/>
    <w:next w:val="1"/>
    <w:qFormat/>
    <w:uiPriority w:val="3"/>
    <w:pPr>
      <w:autoSpaceDE w:val="0"/>
      <w:autoSpaceDN w:val="0"/>
      <w:adjustRightInd w:val="0"/>
      <w:ind w:firstLine="566" w:firstLineChars="235"/>
      <w:jc w:val="left"/>
    </w:pPr>
    <w:rPr>
      <w:rFonts w:ascii="宋体" w:hAnsi="宋体" w:cs="Times New Roman"/>
      <w:b/>
      <w:kern w:val="0"/>
      <w:sz w:val="24"/>
      <w:szCs w:val="20"/>
    </w:rPr>
  </w:style>
  <w:style w:type="paragraph" w:customStyle="1" w:styleId="47">
    <w:name w:val="Char"/>
    <w:basedOn w:val="1"/>
    <w:qFormat/>
    <w:uiPriority w:val="3"/>
    <w:pPr>
      <w:ind w:firstLine="566" w:firstLineChars="235"/>
      <w:jc w:val="left"/>
    </w:pPr>
    <w:rPr>
      <w:rFonts w:ascii="Tahoma" w:hAnsi="Tahoma" w:cs="Times New Roman"/>
      <w:b/>
      <w:kern w:val="0"/>
      <w:sz w:val="24"/>
      <w:szCs w:val="20"/>
    </w:rPr>
  </w:style>
  <w:style w:type="paragraph" w:customStyle="1" w:styleId="48">
    <w:name w:val="列出段落11"/>
    <w:basedOn w:val="1"/>
    <w:qFormat/>
    <w:uiPriority w:val="2"/>
    <w:pPr>
      <w:ind w:firstLine="420"/>
      <w:jc w:val="left"/>
    </w:pPr>
    <w:rPr>
      <w:b/>
      <w:kern w:val="0"/>
      <w:sz w:val="24"/>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列出段落2"/>
    <w:basedOn w:val="1"/>
    <w:qFormat/>
    <w:uiPriority w:val="2"/>
    <w:pPr>
      <w:ind w:firstLine="420"/>
      <w:jc w:val="left"/>
    </w:pPr>
    <w:rPr>
      <w:rFonts w:ascii="宋体" w:hAnsi="宋体" w:cs="Times New Roman"/>
      <w:b/>
      <w:color w:val="000000"/>
      <w:kern w:val="0"/>
      <w:sz w:val="24"/>
      <w:szCs w:val="20"/>
    </w:rPr>
  </w:style>
  <w:style w:type="paragraph" w:customStyle="1" w:styleId="51">
    <w:name w:val="TOC 标题1"/>
    <w:basedOn w:val="5"/>
    <w:next w:val="1"/>
    <w:unhideWhenUsed/>
    <w:qFormat/>
    <w:uiPriority w:val="3"/>
    <w:pPr>
      <w:adjustRightInd/>
      <w:spacing w:before="340" w:after="330" w:line="578" w:lineRule="auto"/>
      <w:outlineLvl w:val="9"/>
    </w:pPr>
    <w:rPr>
      <w:rFonts w:eastAsia="宋体"/>
      <w:b/>
      <w:bCs/>
      <w:kern w:val="44"/>
      <w:sz w:val="44"/>
      <w:szCs w:val="44"/>
    </w:rPr>
  </w:style>
  <w:style w:type="paragraph" w:customStyle="1" w:styleId="52">
    <w:name w:val="条目"/>
    <w:basedOn w:val="45"/>
    <w:link w:val="80"/>
    <w:qFormat/>
    <w:uiPriority w:val="2"/>
    <w:pPr>
      <w:widowControl/>
      <w:tabs>
        <w:tab w:val="left" w:pos="426"/>
        <w:tab w:val="left" w:pos="1418"/>
      </w:tabs>
      <w:ind w:firstLine="709" w:firstLineChars="0"/>
      <w:jc w:val="both"/>
    </w:pPr>
    <w:rPr>
      <w:rFonts w:ascii="仿宋_GB2312" w:cs="宋体"/>
      <w:b w:val="0"/>
      <w:color w:val="000000"/>
      <w:kern w:val="2"/>
      <w:sz w:val="32"/>
      <w:szCs w:val="32"/>
    </w:rPr>
  </w:style>
  <w:style w:type="paragraph" w:customStyle="1" w:styleId="53">
    <w:name w:val="正文1"/>
    <w:basedOn w:val="1"/>
    <w:link w:val="81"/>
    <w:qFormat/>
    <w:uiPriority w:val="2"/>
    <w:pPr>
      <w:ind w:firstLine="640"/>
    </w:pPr>
    <w:rPr>
      <w:rFonts w:eastAsia="仿宋" w:cs="Times New Roman"/>
      <w:szCs w:val="32"/>
    </w:rPr>
  </w:style>
  <w:style w:type="paragraph" w:customStyle="1" w:styleId="54">
    <w:name w:val="正文111"/>
    <w:basedOn w:val="45"/>
    <w:link w:val="82"/>
    <w:qFormat/>
    <w:uiPriority w:val="2"/>
    <w:pPr>
      <w:widowControl/>
      <w:numPr>
        <w:ilvl w:val="0"/>
        <w:numId w:val="1"/>
      </w:numPr>
      <w:tabs>
        <w:tab w:val="left" w:pos="426"/>
        <w:tab w:val="left" w:pos="1418"/>
      </w:tabs>
      <w:ind w:firstLine="0" w:firstLineChars="0"/>
      <w:jc w:val="both"/>
    </w:pPr>
    <w:rPr>
      <w:rFonts w:ascii="仿宋_GB2312" w:cs="宋体"/>
      <w:b w:val="0"/>
      <w:color w:val="000000"/>
      <w:kern w:val="2"/>
      <w:sz w:val="32"/>
      <w:szCs w:val="32"/>
    </w:rPr>
  </w:style>
  <w:style w:type="paragraph" w:customStyle="1" w:styleId="55">
    <w:name w:val="666"/>
    <w:basedOn w:val="54"/>
    <w:link w:val="83"/>
    <w:qFormat/>
    <w:uiPriority w:val="3"/>
  </w:style>
  <w:style w:type="paragraph" w:customStyle="1" w:styleId="56">
    <w:name w:val="题注33"/>
    <w:basedOn w:val="11"/>
    <w:link w:val="86"/>
    <w:qFormat/>
    <w:uiPriority w:val="2"/>
    <w:pPr>
      <w:keepNext/>
      <w:spacing w:after="60"/>
      <w:jc w:val="center"/>
    </w:pPr>
    <w:rPr>
      <w:rFonts w:ascii="Times New Roman" w:hAnsi="Times New Roman" w:eastAsia="仿宋"/>
      <w:sz w:val="30"/>
      <w:szCs w:val="30"/>
    </w:rPr>
  </w:style>
  <w:style w:type="character" w:customStyle="1" w:styleId="57">
    <w:name w:val="标题 1 Char"/>
    <w:basedOn w:val="30"/>
    <w:link w:val="5"/>
    <w:qFormat/>
    <w:uiPriority w:val="0"/>
    <w:rPr>
      <w:rFonts w:eastAsia="黑体"/>
      <w:sz w:val="32"/>
      <w:szCs w:val="40"/>
    </w:rPr>
  </w:style>
  <w:style w:type="character" w:customStyle="1" w:styleId="58">
    <w:name w:val="标题 2 Char"/>
    <w:basedOn w:val="30"/>
    <w:link w:val="6"/>
    <w:qFormat/>
    <w:uiPriority w:val="0"/>
    <w:rPr>
      <w:rFonts w:eastAsia="仿宋_GB2312"/>
      <w:b/>
      <w:sz w:val="32"/>
      <w:szCs w:val="30"/>
    </w:rPr>
  </w:style>
  <w:style w:type="character" w:customStyle="1" w:styleId="59">
    <w:name w:val="标题 3 Char"/>
    <w:basedOn w:val="30"/>
    <w:link w:val="7"/>
    <w:qFormat/>
    <w:uiPriority w:val="2"/>
    <w:rPr>
      <w:rFonts w:ascii="Arial" w:hAnsi="Arial" w:eastAsia="黑体"/>
      <w:color w:val="000000"/>
      <w:sz w:val="26"/>
      <w:szCs w:val="26"/>
    </w:rPr>
  </w:style>
  <w:style w:type="character" w:customStyle="1" w:styleId="60">
    <w:name w:val="标题 4 Char"/>
    <w:basedOn w:val="30"/>
    <w:link w:val="8"/>
    <w:qFormat/>
    <w:uiPriority w:val="2"/>
    <w:rPr>
      <w:rFonts w:eastAsia="楷体_GB2312"/>
      <w:color w:val="000000"/>
      <w:kern w:val="20"/>
      <w:sz w:val="32"/>
    </w:rPr>
  </w:style>
  <w:style w:type="character" w:customStyle="1" w:styleId="61">
    <w:name w:val="标题 5 Char"/>
    <w:basedOn w:val="30"/>
    <w:link w:val="9"/>
    <w:qFormat/>
    <w:uiPriority w:val="2"/>
    <w:rPr>
      <w:rFonts w:ascii="宋体" w:hAnsi="宋体" w:eastAsia="仿宋_GB2312"/>
      <w:b/>
      <w:spacing w:val="-2"/>
      <w:kern w:val="21"/>
      <w:sz w:val="24"/>
    </w:rPr>
  </w:style>
  <w:style w:type="character" w:customStyle="1" w:styleId="62">
    <w:name w:val="页眉 Char"/>
    <w:basedOn w:val="30"/>
    <w:link w:val="19"/>
    <w:qFormat/>
    <w:uiPriority w:val="2"/>
    <w:rPr>
      <w:rFonts w:eastAsia="仿宋_GB2312" w:cs="黑体"/>
      <w:kern w:val="2"/>
      <w:sz w:val="18"/>
      <w:szCs w:val="18"/>
    </w:rPr>
  </w:style>
  <w:style w:type="character" w:customStyle="1" w:styleId="63">
    <w:name w:val="页脚 Char"/>
    <w:basedOn w:val="30"/>
    <w:link w:val="18"/>
    <w:qFormat/>
    <w:uiPriority w:val="2"/>
    <w:rPr>
      <w:rFonts w:eastAsia="仿宋_GB2312" w:cs="黑体"/>
      <w:kern w:val="2"/>
      <w:sz w:val="18"/>
      <w:szCs w:val="18"/>
    </w:rPr>
  </w:style>
  <w:style w:type="character" w:customStyle="1" w:styleId="64">
    <w:name w:val="Char Char"/>
    <w:semiHidden/>
    <w:qFormat/>
    <w:uiPriority w:val="2"/>
    <w:rPr>
      <w:rFonts w:eastAsia="宋体"/>
      <w:kern w:val="2"/>
      <w:sz w:val="18"/>
      <w:szCs w:val="18"/>
      <w:lang w:val="en-US" w:eastAsia="zh-CN" w:bidi="ar-SA"/>
    </w:rPr>
  </w:style>
  <w:style w:type="character" w:customStyle="1" w:styleId="65">
    <w:name w:val="批注框文本 Char"/>
    <w:basedOn w:val="30"/>
    <w:link w:val="17"/>
    <w:qFormat/>
    <w:uiPriority w:val="2"/>
    <w:rPr>
      <w:rFonts w:eastAsia="仿宋_GB2312"/>
      <w:kern w:val="2"/>
      <w:sz w:val="18"/>
      <w:szCs w:val="18"/>
    </w:rPr>
  </w:style>
  <w:style w:type="character" w:customStyle="1" w:styleId="66">
    <w:name w:val="批注文字 Char"/>
    <w:basedOn w:val="30"/>
    <w:link w:val="13"/>
    <w:qFormat/>
    <w:uiPriority w:val="2"/>
    <w:rPr>
      <w:rFonts w:eastAsia="仿宋_GB2312"/>
      <w:kern w:val="2"/>
      <w:sz w:val="32"/>
      <w:szCs w:val="24"/>
    </w:rPr>
  </w:style>
  <w:style w:type="character" w:customStyle="1" w:styleId="67">
    <w:name w:val="Char Char2"/>
    <w:semiHidden/>
    <w:qFormat/>
    <w:uiPriority w:val="2"/>
    <w:rPr>
      <w:kern w:val="2"/>
      <w:sz w:val="21"/>
      <w:szCs w:val="24"/>
    </w:rPr>
  </w:style>
  <w:style w:type="character" w:customStyle="1" w:styleId="68">
    <w:name w:val="批注主题 Char"/>
    <w:basedOn w:val="66"/>
    <w:link w:val="26"/>
    <w:qFormat/>
    <w:uiPriority w:val="2"/>
    <w:rPr>
      <w:rFonts w:eastAsia="仿宋_GB2312"/>
      <w:bCs/>
      <w:kern w:val="2"/>
      <w:sz w:val="32"/>
      <w:szCs w:val="24"/>
    </w:rPr>
  </w:style>
  <w:style w:type="character" w:customStyle="1" w:styleId="69">
    <w:name w:val="Char Char1"/>
    <w:semiHidden/>
    <w:qFormat/>
    <w:uiPriority w:val="2"/>
    <w:rPr>
      <w:b/>
      <w:bCs/>
      <w:kern w:val="2"/>
      <w:sz w:val="21"/>
      <w:szCs w:val="24"/>
    </w:rPr>
  </w:style>
  <w:style w:type="character" w:customStyle="1" w:styleId="70">
    <w:name w:val="文档结构图 Char"/>
    <w:basedOn w:val="30"/>
    <w:link w:val="12"/>
    <w:qFormat/>
    <w:uiPriority w:val="2"/>
    <w:rPr>
      <w:rFonts w:ascii="宋体" w:eastAsia="仿宋_GB2312"/>
      <w:kern w:val="2"/>
      <w:sz w:val="18"/>
      <w:szCs w:val="18"/>
    </w:rPr>
  </w:style>
  <w:style w:type="character" w:customStyle="1" w:styleId="71">
    <w:name w:val="脚注文本 Char"/>
    <w:basedOn w:val="30"/>
    <w:link w:val="21"/>
    <w:qFormat/>
    <w:uiPriority w:val="2"/>
    <w:rPr>
      <w:rFonts w:eastAsia="仿宋_GB2312"/>
      <w:color w:val="000000"/>
      <w:kern w:val="2"/>
      <w:sz w:val="18"/>
      <w:szCs w:val="18"/>
    </w:rPr>
  </w:style>
  <w:style w:type="character" w:customStyle="1" w:styleId="72">
    <w:name w:val="apple-style-span"/>
    <w:qFormat/>
    <w:uiPriority w:val="3"/>
  </w:style>
  <w:style w:type="character" w:customStyle="1" w:styleId="73">
    <w:name w:val="日期 Char"/>
    <w:basedOn w:val="30"/>
    <w:link w:val="16"/>
    <w:qFormat/>
    <w:uiPriority w:val="2"/>
    <w:rPr>
      <w:rFonts w:eastAsia="仿宋_GB2312"/>
      <w:color w:val="000000"/>
      <w:kern w:val="2"/>
      <w:sz w:val="24"/>
      <w:szCs w:val="24"/>
    </w:rPr>
  </w:style>
  <w:style w:type="character" w:customStyle="1" w:styleId="74">
    <w:name w:val="apple-converted-space"/>
    <w:basedOn w:val="30"/>
    <w:qFormat/>
    <w:uiPriority w:val="3"/>
  </w:style>
  <w:style w:type="character" w:customStyle="1" w:styleId="75">
    <w:name w:val="fontstyle01"/>
    <w:qFormat/>
    <w:uiPriority w:val="3"/>
    <w:rPr>
      <w:rFonts w:hint="default" w:ascii="SymbolMT" w:hAnsi="SymbolMT"/>
      <w:color w:val="000000"/>
      <w:sz w:val="22"/>
      <w:szCs w:val="22"/>
    </w:rPr>
  </w:style>
  <w:style w:type="character" w:customStyle="1" w:styleId="76">
    <w:name w:val="fontstyle11"/>
    <w:qFormat/>
    <w:uiPriority w:val="3"/>
    <w:rPr>
      <w:rFonts w:hint="default" w:ascii="TimesNewRomanPSMT" w:hAnsi="TimesNewRomanPSMT"/>
      <w:color w:val="000000"/>
      <w:sz w:val="22"/>
      <w:szCs w:val="22"/>
    </w:rPr>
  </w:style>
  <w:style w:type="character" w:customStyle="1" w:styleId="77">
    <w:name w:val="访问过的超链接1"/>
    <w:basedOn w:val="30"/>
    <w:unhideWhenUsed/>
    <w:qFormat/>
    <w:uiPriority w:val="2"/>
    <w:rPr>
      <w:color w:val="800080"/>
      <w:u w:val="single"/>
    </w:rPr>
  </w:style>
  <w:style w:type="character" w:customStyle="1" w:styleId="78">
    <w:name w:val="占位符文本1"/>
    <w:basedOn w:val="30"/>
    <w:semiHidden/>
    <w:qFormat/>
    <w:uiPriority w:val="2"/>
    <w:rPr>
      <w:color w:val="808080"/>
    </w:rPr>
  </w:style>
  <w:style w:type="character" w:customStyle="1" w:styleId="79">
    <w:name w:val="列出段落 Char"/>
    <w:link w:val="45"/>
    <w:qFormat/>
    <w:uiPriority w:val="2"/>
    <w:rPr>
      <w:rFonts w:eastAsia="仿宋_GB2312"/>
      <w:b/>
      <w:sz w:val="24"/>
      <w:szCs w:val="22"/>
    </w:rPr>
  </w:style>
  <w:style w:type="character" w:customStyle="1" w:styleId="80">
    <w:name w:val="条目 Char"/>
    <w:link w:val="52"/>
    <w:qFormat/>
    <w:uiPriority w:val="2"/>
    <w:rPr>
      <w:rFonts w:ascii="仿宋_GB2312" w:eastAsia="仿宋_GB2312" w:cs="宋体"/>
      <w:color w:val="000000"/>
      <w:kern w:val="2"/>
      <w:sz w:val="32"/>
      <w:szCs w:val="32"/>
    </w:rPr>
  </w:style>
  <w:style w:type="character" w:customStyle="1" w:styleId="81">
    <w:name w:val="正文1 Char"/>
    <w:link w:val="53"/>
    <w:qFormat/>
    <w:uiPriority w:val="2"/>
    <w:rPr>
      <w:rFonts w:eastAsia="仿宋"/>
      <w:kern w:val="2"/>
      <w:sz w:val="32"/>
      <w:szCs w:val="32"/>
    </w:rPr>
  </w:style>
  <w:style w:type="character" w:customStyle="1" w:styleId="82">
    <w:name w:val="正文111 字符"/>
    <w:link w:val="54"/>
    <w:qFormat/>
    <w:uiPriority w:val="2"/>
    <w:rPr>
      <w:rFonts w:ascii="仿宋_GB2312" w:eastAsia="仿宋_GB2312" w:cs="宋体"/>
      <w:color w:val="000000"/>
      <w:kern w:val="2"/>
      <w:sz w:val="32"/>
      <w:szCs w:val="32"/>
    </w:rPr>
  </w:style>
  <w:style w:type="character" w:customStyle="1" w:styleId="83">
    <w:name w:val="666 字符"/>
    <w:link w:val="55"/>
    <w:qFormat/>
    <w:uiPriority w:val="3"/>
    <w:rPr>
      <w:rFonts w:ascii="仿宋_GB2312" w:eastAsia="仿宋_GB2312" w:cs="宋体"/>
      <w:color w:val="000000"/>
      <w:kern w:val="2"/>
      <w:sz w:val="32"/>
      <w:szCs w:val="32"/>
    </w:rPr>
  </w:style>
  <w:style w:type="character" w:customStyle="1" w:styleId="84">
    <w:name w:val="HTML 预设格式 Char"/>
    <w:basedOn w:val="30"/>
    <w:link w:val="23"/>
    <w:qFormat/>
    <w:uiPriority w:val="3"/>
    <w:rPr>
      <w:rFonts w:ascii="宋体" w:hAnsi="宋体" w:eastAsia="仿宋_GB2312"/>
      <w:sz w:val="24"/>
      <w:szCs w:val="24"/>
    </w:rPr>
  </w:style>
  <w:style w:type="character" w:customStyle="1" w:styleId="85">
    <w:name w:val="题注 Char"/>
    <w:link w:val="11"/>
    <w:qFormat/>
    <w:uiPriority w:val="2"/>
    <w:rPr>
      <w:rFonts w:ascii="Cambria" w:hAnsi="Cambria" w:eastAsia="黑体"/>
    </w:rPr>
  </w:style>
  <w:style w:type="character" w:customStyle="1" w:styleId="86">
    <w:name w:val="题注33 字符"/>
    <w:link w:val="56"/>
    <w:qFormat/>
    <w:uiPriority w:val="2"/>
    <w:rPr>
      <w:rFonts w:eastAsia="仿宋"/>
      <w:sz w:val="30"/>
      <w:szCs w:val="30"/>
    </w:rPr>
  </w:style>
  <w:style w:type="table" w:customStyle="1" w:styleId="87">
    <w:name w:val="网格型1"/>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网格型1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9">
    <w:name w:val="标题 Char"/>
    <w:basedOn w:val="30"/>
    <w:link w:val="25"/>
    <w:qFormat/>
    <w:uiPriority w:val="0"/>
    <w:rPr>
      <w:rFonts w:eastAsia="方正小标宋简体" w:cstheme="majorBidi"/>
      <w:bCs/>
      <w:kern w:val="2"/>
      <w:sz w:val="44"/>
      <w:szCs w:val="32"/>
    </w:rPr>
  </w:style>
  <w:style w:type="character" w:customStyle="1" w:styleId="90">
    <w:name w:val="font31"/>
    <w:basedOn w:val="30"/>
    <w:qFormat/>
    <w:uiPriority w:val="3"/>
    <w:rPr>
      <w:rFonts w:hint="default" w:ascii="Times New Roman" w:hAnsi="Times New Roman" w:cs="Times New Roman"/>
      <w:b/>
      <w:color w:val="000000"/>
      <w:sz w:val="24"/>
      <w:szCs w:val="24"/>
      <w:u w:val="none"/>
      <w:vertAlign w:val="subscript"/>
    </w:rPr>
  </w:style>
  <w:style w:type="character" w:customStyle="1" w:styleId="91">
    <w:name w:val="font21"/>
    <w:basedOn w:val="30"/>
    <w:qFormat/>
    <w:uiPriority w:val="3"/>
    <w:rPr>
      <w:rFonts w:hint="default" w:ascii="Times New Roman" w:hAnsi="Times New Roman" w:cs="Times New Roman"/>
      <w:b/>
      <w:color w:val="000000"/>
      <w:sz w:val="24"/>
      <w:szCs w:val="24"/>
      <w:u w:val="none"/>
      <w:vertAlign w:val="superscript"/>
    </w:rPr>
  </w:style>
  <w:style w:type="character" w:customStyle="1" w:styleId="92">
    <w:name w:val="font61"/>
    <w:basedOn w:val="30"/>
    <w:qFormat/>
    <w:uiPriority w:val="3"/>
    <w:rPr>
      <w:rFonts w:hint="default" w:ascii="Times New Roman" w:hAnsi="Times New Roman" w:cs="Times New Roman"/>
      <w:b/>
      <w:color w:val="000000"/>
      <w:sz w:val="24"/>
      <w:szCs w:val="24"/>
      <w:u w:val="none"/>
    </w:rPr>
  </w:style>
  <w:style w:type="character" w:customStyle="1" w:styleId="93">
    <w:name w:val="font11"/>
    <w:basedOn w:val="30"/>
    <w:qFormat/>
    <w:uiPriority w:val="3"/>
    <w:rPr>
      <w:rFonts w:hint="eastAsia" w:ascii="仿宋" w:hAnsi="仿宋" w:eastAsia="仿宋" w:cs="仿宋"/>
      <w:color w:val="000000"/>
      <w:sz w:val="24"/>
      <w:szCs w:val="24"/>
      <w:u w:val="none"/>
      <w:vertAlign w:val="subscript"/>
    </w:rPr>
  </w:style>
  <w:style w:type="character" w:customStyle="1" w:styleId="94">
    <w:name w:val="font51"/>
    <w:basedOn w:val="30"/>
    <w:qFormat/>
    <w:uiPriority w:val="3"/>
    <w:rPr>
      <w:rFonts w:hint="eastAsia" w:ascii="仿宋" w:hAnsi="仿宋" w:eastAsia="仿宋" w:cs="仿宋"/>
      <w:color w:val="000000"/>
      <w:sz w:val="24"/>
      <w:szCs w:val="24"/>
      <w:u w:val="none"/>
    </w:rPr>
  </w:style>
  <w:style w:type="character" w:customStyle="1" w:styleId="95">
    <w:name w:val="标题 6 Char"/>
    <w:basedOn w:val="30"/>
    <w:link w:val="10"/>
    <w:qFormat/>
    <w:uiPriority w:val="2"/>
    <w:rPr>
      <w:rFonts w:asciiTheme="majorHAnsi" w:hAnsiTheme="majorHAnsi" w:eastAsiaTheme="majorEastAsia" w:cstheme="majorBidi"/>
      <w:b/>
      <w:bCs/>
      <w:kern w:val="2"/>
      <w:sz w:val="24"/>
      <w:szCs w:val="24"/>
    </w:rPr>
  </w:style>
  <w:style w:type="paragraph" w:customStyle="1" w:styleId="96">
    <w:name w:val="图表标题"/>
    <w:basedOn w:val="1"/>
    <w:qFormat/>
    <w:uiPriority w:val="0"/>
    <w:pPr>
      <w:spacing w:line="240" w:lineRule="auto"/>
      <w:ind w:firstLine="0" w:firstLineChars="0"/>
      <w:jc w:val="center"/>
    </w:pPr>
    <w:rPr>
      <w:rFonts w:cs="Times New Roman"/>
      <w:b/>
      <w:color w:val="000000" w:themeColor="text1"/>
      <w:sz w:val="28"/>
      <w14:textFill>
        <w14:solidFill>
          <w14:schemeClr w14:val="tx1"/>
        </w14:solidFill>
      </w14:textFill>
    </w:rPr>
  </w:style>
  <w:style w:type="paragraph" w:customStyle="1" w:styleId="97">
    <w:name w:val="图表格式"/>
    <w:basedOn w:val="38"/>
    <w:qFormat/>
    <w:uiPriority w:val="0"/>
    <w:pPr>
      <w:ind w:firstLine="0" w:firstLineChars="0"/>
    </w:pPr>
    <w:rPr>
      <w:rFonts w:ascii="Times New Roman" w:hAnsi="Times New Roman" w:eastAsia="仿宋_GB2312"/>
      <w:b w:val="0"/>
      <w:sz w:val="22"/>
    </w:rPr>
  </w:style>
  <w:style w:type="character" w:customStyle="1" w:styleId="98">
    <w:name w:val="NormalCharacter"/>
    <w:link w:val="1"/>
    <w:semiHidden/>
    <w:qFormat/>
    <w:uiPriority w:val="0"/>
    <w:rPr>
      <w:rFonts w:ascii="Times New Roman" w:hAnsi="Times New Roman" w:eastAsia="仿宋_GB2312" w:cs="黑体"/>
      <w:kern w:val="2"/>
      <w:sz w:val="32"/>
      <w:szCs w:val="22"/>
      <w:lang w:val="en-US" w:eastAsia="zh-CN" w:bidi="ar-SA"/>
    </w:rPr>
  </w:style>
  <w:style w:type="paragraph" w:customStyle="1" w:styleId="99">
    <w:name w:val="Plain Text"/>
    <w:basedOn w:val="1"/>
    <w:qFormat/>
    <w:uiPriority w:val="0"/>
    <w:pPr>
      <w:spacing w:line="560" w:lineRule="exact"/>
      <w:ind w:firstLine="640" w:firstLineChars="200"/>
    </w:pPr>
    <w:rPr>
      <w:rFonts w:ascii="宋体" w:hAnsi="Courier New"/>
      <w:szCs w:val="21"/>
    </w:rPr>
  </w:style>
  <w:style w:type="paragraph" w:customStyle="1" w:styleId="100">
    <w:name w:val="UserStyle_0"/>
    <w:basedOn w:val="1"/>
    <w:qFormat/>
    <w:uiPriority w:val="0"/>
    <w:pPr>
      <w:spacing w:line="560" w:lineRule="exact"/>
      <w:ind w:firstLine="640" w:firstLineChars="200"/>
      <w:jc w:val="both"/>
      <w:textAlignment w:val="baseline"/>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A1A-C04A-4EFC-BAE7-E51E9AFAA42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235</Words>
  <Characters>1345</Characters>
  <Lines>11</Lines>
  <Paragraphs>3</Paragraphs>
  <TotalTime>1</TotalTime>
  <ScaleCrop>false</ScaleCrop>
  <LinksUpToDate>false</LinksUpToDate>
  <CharactersWithSpaces>1577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2019-10-09T09:53:00Z</dcterms:created>
  <dc:creator>张烃</dc:creator>
  <cp:lastModifiedBy>错过悔过改过，希望就在前方！</cp:lastModifiedBy>
  <cp:lastPrinted>2021-05-12T07:23:00Z</cp:lastPrinted>
  <dcterms:modified xsi:type="dcterms:W3CDTF">2021-09-27T01:42:59Z</dcterms:modified>
  <dc:title>国家大气污染防治攻关联合中心</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